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5F5696" w:rsidP="00925D5A">
      <w:pPr>
        <w:adjustRightInd w:val="0"/>
        <w:snapToGrid w:val="0"/>
        <w:spacing w:afterLines="70" w:after="304" w:line="480" w:lineRule="exact"/>
        <w:jc w:val="center"/>
        <w:rPr>
          <w:rFonts w:hint="eastAsia"/>
          <w:b/>
          <w:sz w:val="36"/>
          <w:szCs w:val="36"/>
        </w:rPr>
      </w:pPr>
      <w:r>
        <w:rPr>
          <w:rFonts w:hint="eastAsia"/>
          <w:b/>
          <w:sz w:val="36"/>
          <w:szCs w:val="36"/>
        </w:rPr>
        <w:t>50个</w:t>
      </w:r>
      <w:r>
        <w:rPr>
          <w:b/>
          <w:sz w:val="36"/>
          <w:szCs w:val="36"/>
        </w:rPr>
        <w:t>经济学</w:t>
      </w:r>
      <w:r>
        <w:rPr>
          <w:rFonts w:hint="eastAsia"/>
          <w:b/>
          <w:sz w:val="36"/>
          <w:szCs w:val="36"/>
        </w:rPr>
        <w:t>定律</w:t>
      </w:r>
      <w:r>
        <w:rPr>
          <w:b/>
          <w:sz w:val="36"/>
          <w:szCs w:val="36"/>
        </w:rPr>
        <w:t>，</w:t>
      </w:r>
      <w:proofErr w:type="gramStart"/>
      <w:r>
        <w:rPr>
          <w:b/>
          <w:sz w:val="36"/>
          <w:szCs w:val="36"/>
        </w:rPr>
        <w:t>太全了</w:t>
      </w:r>
      <w:proofErr w:type="gramEnd"/>
      <w:r>
        <w:rPr>
          <w:b/>
          <w:sz w:val="36"/>
          <w:szCs w:val="36"/>
        </w:rPr>
        <w:t>！</w:t>
      </w:r>
      <w:r>
        <w:rPr>
          <w:rFonts w:hint="eastAsia"/>
          <w:b/>
          <w:sz w:val="36"/>
          <w:szCs w:val="36"/>
        </w:rPr>
        <w:t xml:space="preserve"> </w:t>
      </w:r>
    </w:p>
    <w:p w:rsidR="005F5696" w:rsidRPr="005F5696" w:rsidRDefault="005F5696" w:rsidP="000D7657">
      <w:pPr>
        <w:adjustRightInd w:val="0"/>
        <w:snapToGrid w:val="0"/>
        <w:spacing w:line="560" w:lineRule="exact"/>
        <w:ind w:firstLineChars="200" w:firstLine="602"/>
        <w:rPr>
          <w:b/>
          <w:sz w:val="30"/>
          <w:szCs w:val="30"/>
        </w:rPr>
      </w:pPr>
      <w:r w:rsidRPr="005F5696">
        <w:rPr>
          <w:rFonts w:hint="eastAsia"/>
          <w:b/>
          <w:sz w:val="30"/>
          <w:szCs w:val="30"/>
        </w:rPr>
        <w:t>1.</w:t>
      </w:r>
      <w:r w:rsidRPr="005F5696">
        <w:rPr>
          <w:b/>
          <w:sz w:val="30"/>
          <w:szCs w:val="30"/>
        </w:rPr>
        <w:t>吉格勒定理：</w:t>
      </w:r>
    </w:p>
    <w:p w:rsidR="000D7657" w:rsidRPr="005F5696" w:rsidRDefault="005F5696" w:rsidP="000D7657">
      <w:pPr>
        <w:adjustRightInd w:val="0"/>
        <w:snapToGrid w:val="0"/>
        <w:spacing w:line="560" w:lineRule="exact"/>
        <w:ind w:firstLineChars="200" w:firstLine="600"/>
        <w:rPr>
          <w:sz w:val="30"/>
          <w:szCs w:val="30"/>
        </w:rPr>
      </w:pPr>
      <w:r w:rsidRPr="005F5696">
        <w:rPr>
          <w:sz w:val="30"/>
          <w:szCs w:val="30"/>
        </w:rPr>
        <w:t>除了生命本身，没有任何才能不需要后天的锻炼。</w:t>
      </w:r>
    </w:p>
    <w:p w:rsidR="00B16B0D" w:rsidRPr="005F5696" w:rsidRDefault="005F5696" w:rsidP="00925D5A">
      <w:pPr>
        <w:adjustRightInd w:val="0"/>
        <w:snapToGrid w:val="0"/>
        <w:spacing w:line="560" w:lineRule="exact"/>
        <w:ind w:firstLineChars="200" w:firstLine="602"/>
        <w:rPr>
          <w:b/>
          <w:sz w:val="30"/>
          <w:szCs w:val="30"/>
        </w:rPr>
      </w:pPr>
      <w:r w:rsidRPr="005F5696">
        <w:rPr>
          <w:rFonts w:hint="eastAsia"/>
          <w:b/>
          <w:sz w:val="30"/>
          <w:szCs w:val="30"/>
        </w:rPr>
        <w:t>2.</w:t>
      </w:r>
      <w:r w:rsidRPr="005F5696">
        <w:rPr>
          <w:rFonts w:ascii="Tahoma" w:hAnsi="Tahoma" w:cs="Tahoma"/>
          <w:b/>
          <w:color w:val="333333"/>
          <w:sz w:val="23"/>
          <w:szCs w:val="23"/>
          <w:shd w:val="clear" w:color="auto" w:fill="FFFFFF"/>
        </w:rPr>
        <w:t xml:space="preserve"> </w:t>
      </w:r>
      <w:r w:rsidRPr="005F5696">
        <w:rPr>
          <w:b/>
          <w:sz w:val="30"/>
          <w:szCs w:val="30"/>
        </w:rPr>
        <w:t>费斯诺定理：</w:t>
      </w:r>
    </w:p>
    <w:p w:rsidR="005F5696" w:rsidRDefault="005F5696" w:rsidP="00925D5A">
      <w:pPr>
        <w:adjustRightInd w:val="0"/>
        <w:snapToGrid w:val="0"/>
        <w:spacing w:line="560" w:lineRule="exact"/>
        <w:ind w:firstLineChars="200" w:firstLine="600"/>
        <w:rPr>
          <w:sz w:val="30"/>
          <w:szCs w:val="30"/>
        </w:rPr>
      </w:pPr>
      <w:r w:rsidRPr="005F5696">
        <w:rPr>
          <w:sz w:val="30"/>
          <w:szCs w:val="30"/>
        </w:rPr>
        <w:t>人两只耳朵却只有一张嘴巴，这意味着人应该多听少讲。</w:t>
      </w:r>
    </w:p>
    <w:p w:rsidR="005F5696" w:rsidRDefault="005F5696" w:rsidP="00925D5A">
      <w:pPr>
        <w:adjustRightInd w:val="0"/>
        <w:snapToGrid w:val="0"/>
        <w:spacing w:line="560" w:lineRule="exact"/>
        <w:ind w:firstLineChars="200" w:firstLine="602"/>
        <w:rPr>
          <w:b/>
          <w:sz w:val="30"/>
          <w:szCs w:val="30"/>
        </w:rPr>
      </w:pPr>
      <w:r w:rsidRPr="005F5696">
        <w:rPr>
          <w:rFonts w:hint="eastAsia"/>
          <w:b/>
          <w:sz w:val="30"/>
          <w:szCs w:val="30"/>
        </w:rPr>
        <w:t>3.</w:t>
      </w:r>
      <w:r w:rsidRPr="005F5696">
        <w:rPr>
          <w:rFonts w:ascii="Tahoma" w:hAnsi="Tahoma" w:cs="Tahoma"/>
          <w:b/>
          <w:color w:val="333333"/>
          <w:sz w:val="23"/>
          <w:szCs w:val="23"/>
          <w:shd w:val="clear" w:color="auto" w:fill="FFFFFF"/>
        </w:rPr>
        <w:t xml:space="preserve"> </w:t>
      </w:r>
      <w:proofErr w:type="gramStart"/>
      <w:r w:rsidRPr="005F5696">
        <w:rPr>
          <w:b/>
          <w:sz w:val="30"/>
          <w:szCs w:val="30"/>
        </w:rPr>
        <w:t>萨</w:t>
      </w:r>
      <w:proofErr w:type="gramEnd"/>
      <w:r w:rsidRPr="005F5696">
        <w:rPr>
          <w:b/>
          <w:sz w:val="30"/>
          <w:szCs w:val="30"/>
        </w:rPr>
        <w:t>盖定律：</w:t>
      </w:r>
    </w:p>
    <w:p w:rsidR="005F5696" w:rsidRDefault="005F5696" w:rsidP="00925D5A">
      <w:pPr>
        <w:adjustRightInd w:val="0"/>
        <w:snapToGrid w:val="0"/>
        <w:spacing w:line="560" w:lineRule="exact"/>
        <w:ind w:firstLineChars="200" w:firstLine="600"/>
        <w:rPr>
          <w:sz w:val="30"/>
          <w:szCs w:val="30"/>
        </w:rPr>
      </w:pPr>
      <w:proofErr w:type="gramStart"/>
      <w:r w:rsidRPr="005F5696">
        <w:rPr>
          <w:sz w:val="30"/>
          <w:szCs w:val="30"/>
        </w:rPr>
        <w:t>戴一块</w:t>
      </w:r>
      <w:proofErr w:type="gramEnd"/>
      <w:r w:rsidRPr="005F5696">
        <w:rPr>
          <w:sz w:val="30"/>
          <w:szCs w:val="30"/>
        </w:rPr>
        <w:t>手表的人知道准确的时间，戴两块手表的人便不敢确定几点了。</w:t>
      </w:r>
    </w:p>
    <w:p w:rsidR="005F5696" w:rsidRDefault="005F5696" w:rsidP="00925D5A">
      <w:pPr>
        <w:adjustRightInd w:val="0"/>
        <w:snapToGrid w:val="0"/>
        <w:spacing w:line="560" w:lineRule="exact"/>
        <w:ind w:firstLineChars="200" w:firstLine="602"/>
        <w:rPr>
          <w:sz w:val="30"/>
          <w:szCs w:val="30"/>
        </w:rPr>
      </w:pPr>
      <w:r w:rsidRPr="005F5696">
        <w:rPr>
          <w:rFonts w:hint="eastAsia"/>
          <w:b/>
          <w:sz w:val="30"/>
          <w:szCs w:val="30"/>
        </w:rPr>
        <w:t>4.</w:t>
      </w:r>
      <w:r w:rsidRPr="005F5696">
        <w:rPr>
          <w:rFonts w:ascii="Tahoma" w:hAnsi="Tahoma" w:cs="Tahoma"/>
          <w:b/>
          <w:color w:val="333333"/>
          <w:sz w:val="23"/>
          <w:szCs w:val="23"/>
          <w:shd w:val="clear" w:color="auto" w:fill="FFFFFF"/>
        </w:rPr>
        <w:t xml:space="preserve"> </w:t>
      </w:r>
      <w:r w:rsidRPr="005F5696">
        <w:rPr>
          <w:b/>
          <w:sz w:val="30"/>
          <w:szCs w:val="30"/>
        </w:rPr>
        <w:t>弗洛斯特法则</w:t>
      </w:r>
      <w:r w:rsidRPr="005F5696">
        <w:rPr>
          <w:sz w:val="30"/>
          <w:szCs w:val="30"/>
        </w:rPr>
        <w:t>：</w:t>
      </w:r>
      <w:r w:rsidRPr="005F5696">
        <w:rPr>
          <w:sz w:val="30"/>
          <w:szCs w:val="30"/>
        </w:rPr>
        <w:br/>
        <w:t xml:space="preserve">　　在筑墙之前应该知道把什么圈出去，把什么圈进来。</w:t>
      </w:r>
    </w:p>
    <w:p w:rsidR="005F5696" w:rsidRDefault="005F5696" w:rsidP="00925D5A">
      <w:pPr>
        <w:adjustRightInd w:val="0"/>
        <w:snapToGrid w:val="0"/>
        <w:spacing w:line="560" w:lineRule="exact"/>
        <w:ind w:firstLineChars="200" w:firstLine="602"/>
        <w:rPr>
          <w:sz w:val="30"/>
          <w:szCs w:val="30"/>
        </w:rPr>
      </w:pPr>
      <w:r w:rsidRPr="005F5696">
        <w:rPr>
          <w:rFonts w:hint="eastAsia"/>
          <w:b/>
          <w:sz w:val="30"/>
          <w:szCs w:val="30"/>
        </w:rPr>
        <w:t>5.</w:t>
      </w:r>
      <w:r w:rsidRPr="005F5696">
        <w:rPr>
          <w:rFonts w:ascii="Tahoma" w:hAnsi="Tahoma" w:cs="Tahoma"/>
          <w:b/>
          <w:color w:val="333333"/>
          <w:sz w:val="23"/>
          <w:szCs w:val="23"/>
          <w:shd w:val="clear" w:color="auto" w:fill="FFFFFF"/>
        </w:rPr>
        <w:t xml:space="preserve"> </w:t>
      </w:r>
      <w:r w:rsidRPr="005F5696">
        <w:rPr>
          <w:b/>
          <w:sz w:val="30"/>
          <w:szCs w:val="30"/>
        </w:rPr>
        <w:t>阿什法则：</w:t>
      </w:r>
      <w:r w:rsidRPr="005F5696">
        <w:rPr>
          <w:sz w:val="30"/>
          <w:szCs w:val="30"/>
        </w:rPr>
        <w:br/>
        <w:t xml:space="preserve">　　承认问题是解决问题的第一步。</w:t>
      </w:r>
    </w:p>
    <w:p w:rsidR="005F5696" w:rsidRDefault="005F5696" w:rsidP="00925D5A">
      <w:pPr>
        <w:adjustRightInd w:val="0"/>
        <w:snapToGrid w:val="0"/>
        <w:spacing w:line="560" w:lineRule="exact"/>
        <w:ind w:firstLineChars="200" w:firstLine="602"/>
        <w:rPr>
          <w:sz w:val="30"/>
          <w:szCs w:val="30"/>
        </w:rPr>
      </w:pPr>
      <w:r w:rsidRPr="005F5696">
        <w:rPr>
          <w:rFonts w:hint="eastAsia"/>
          <w:b/>
          <w:sz w:val="30"/>
          <w:szCs w:val="30"/>
        </w:rPr>
        <w:t>6.</w:t>
      </w:r>
      <w:r w:rsidRPr="005F5696">
        <w:rPr>
          <w:rFonts w:ascii="Tahoma" w:hAnsi="Tahoma" w:cs="Tahoma"/>
          <w:b/>
          <w:color w:val="333333"/>
          <w:sz w:val="23"/>
          <w:szCs w:val="23"/>
          <w:shd w:val="clear" w:color="auto" w:fill="FFFFFF"/>
        </w:rPr>
        <w:t xml:space="preserve"> </w:t>
      </w:r>
      <w:proofErr w:type="gramStart"/>
      <w:r w:rsidRPr="005F5696">
        <w:rPr>
          <w:b/>
          <w:sz w:val="30"/>
          <w:szCs w:val="30"/>
        </w:rPr>
        <w:t>洛</w:t>
      </w:r>
      <w:proofErr w:type="gramEnd"/>
      <w:r w:rsidRPr="005F5696">
        <w:rPr>
          <w:b/>
          <w:sz w:val="30"/>
          <w:szCs w:val="30"/>
        </w:rPr>
        <w:t>克忠告：</w:t>
      </w:r>
      <w:r w:rsidRPr="005F5696">
        <w:rPr>
          <w:sz w:val="30"/>
          <w:szCs w:val="30"/>
        </w:rPr>
        <w:br/>
        <w:t xml:space="preserve">　　规定应该少定，一旦定下之后，便得严格遵守。</w:t>
      </w:r>
    </w:p>
    <w:p w:rsidR="005F5696" w:rsidRDefault="005F5696" w:rsidP="00925D5A">
      <w:pPr>
        <w:adjustRightInd w:val="0"/>
        <w:snapToGrid w:val="0"/>
        <w:spacing w:line="560" w:lineRule="exact"/>
        <w:ind w:firstLineChars="200" w:firstLine="602"/>
        <w:rPr>
          <w:sz w:val="30"/>
          <w:szCs w:val="30"/>
        </w:rPr>
      </w:pPr>
      <w:r w:rsidRPr="005F5696">
        <w:rPr>
          <w:rFonts w:hint="eastAsia"/>
          <w:b/>
          <w:sz w:val="30"/>
          <w:szCs w:val="30"/>
        </w:rPr>
        <w:t>7.</w:t>
      </w:r>
      <w:r w:rsidRPr="005F5696">
        <w:rPr>
          <w:rFonts w:ascii="Tahoma" w:hAnsi="Tahoma" w:cs="Tahoma"/>
          <w:b/>
          <w:color w:val="333333"/>
          <w:sz w:val="23"/>
          <w:szCs w:val="23"/>
          <w:shd w:val="clear" w:color="auto" w:fill="FFFFFF"/>
        </w:rPr>
        <w:t xml:space="preserve"> </w:t>
      </w:r>
      <w:r w:rsidRPr="005F5696">
        <w:rPr>
          <w:b/>
          <w:sz w:val="30"/>
          <w:szCs w:val="30"/>
        </w:rPr>
        <w:t>米格-25效应：</w:t>
      </w:r>
      <w:r w:rsidRPr="005F5696">
        <w:rPr>
          <w:sz w:val="30"/>
          <w:szCs w:val="30"/>
        </w:rPr>
        <w:br/>
        <w:t xml:space="preserve">　　前苏联研制的米格-25喷气式战斗机的许多零部件与美国的相比都落后，但因设计者考虑了整体性能，故能在升降、速度、应急反应等方面成为当时世界一流</w:t>
      </w:r>
      <w:r>
        <w:rPr>
          <w:rFonts w:hint="eastAsia"/>
          <w:sz w:val="30"/>
          <w:szCs w:val="30"/>
        </w:rPr>
        <w:t>。</w:t>
      </w:r>
    </w:p>
    <w:p w:rsidR="005F5696" w:rsidRDefault="005F5696" w:rsidP="00925D5A">
      <w:pPr>
        <w:adjustRightInd w:val="0"/>
        <w:snapToGrid w:val="0"/>
        <w:spacing w:line="560" w:lineRule="exact"/>
        <w:ind w:firstLineChars="200" w:firstLine="602"/>
        <w:rPr>
          <w:sz w:val="30"/>
          <w:szCs w:val="30"/>
        </w:rPr>
      </w:pPr>
      <w:r w:rsidRPr="005F5696">
        <w:rPr>
          <w:b/>
          <w:sz w:val="30"/>
          <w:szCs w:val="30"/>
        </w:rPr>
        <w:t>8.</w:t>
      </w:r>
      <w:r w:rsidRPr="005F5696">
        <w:rPr>
          <w:rFonts w:ascii="Tahoma" w:hAnsi="Tahoma" w:cs="Tahoma"/>
          <w:b/>
          <w:color w:val="333333"/>
          <w:sz w:val="23"/>
          <w:szCs w:val="23"/>
          <w:shd w:val="clear" w:color="auto" w:fill="FFFFFF"/>
        </w:rPr>
        <w:t xml:space="preserve"> </w:t>
      </w:r>
      <w:r w:rsidRPr="005F5696">
        <w:rPr>
          <w:b/>
          <w:sz w:val="30"/>
          <w:szCs w:val="30"/>
        </w:rPr>
        <w:t>鲦鱼效应：</w:t>
      </w:r>
      <w:r w:rsidRPr="005F5696">
        <w:rPr>
          <w:sz w:val="30"/>
          <w:szCs w:val="30"/>
        </w:rPr>
        <w:br/>
        <w:t xml:space="preserve">　　鲦鱼因个体弱小而常常群居，并以强健者为自然首领。将一只稍强的鲦鱼脑后控制行为的部分割除后，此鱼便失去自制力，行动也发生紊乱，但其他鲦鱼却仍像从前一样盲目追随。</w:t>
      </w:r>
    </w:p>
    <w:p w:rsidR="005F5696" w:rsidRPr="005F5696" w:rsidRDefault="005F5696" w:rsidP="00925D5A">
      <w:pPr>
        <w:adjustRightInd w:val="0"/>
        <w:snapToGrid w:val="0"/>
        <w:spacing w:line="560" w:lineRule="exact"/>
        <w:ind w:firstLineChars="200" w:firstLine="602"/>
        <w:rPr>
          <w:b/>
          <w:sz w:val="30"/>
          <w:szCs w:val="30"/>
        </w:rPr>
      </w:pPr>
      <w:r w:rsidRPr="005F5696">
        <w:rPr>
          <w:rFonts w:hint="eastAsia"/>
          <w:b/>
          <w:sz w:val="30"/>
          <w:szCs w:val="30"/>
        </w:rPr>
        <w:t>9.雷</w:t>
      </w:r>
      <w:r w:rsidRPr="005F5696">
        <w:rPr>
          <w:b/>
          <w:sz w:val="30"/>
          <w:szCs w:val="30"/>
        </w:rPr>
        <w:t>鲍夫法则：</w:t>
      </w:r>
    </w:p>
    <w:p w:rsidR="005F5696" w:rsidRDefault="005F5696" w:rsidP="00925D5A">
      <w:pPr>
        <w:adjustRightInd w:val="0"/>
        <w:snapToGrid w:val="0"/>
        <w:spacing w:line="560" w:lineRule="exact"/>
        <w:ind w:firstLineChars="200" w:firstLine="600"/>
        <w:rPr>
          <w:sz w:val="30"/>
          <w:szCs w:val="30"/>
        </w:rPr>
      </w:pPr>
      <w:r w:rsidRPr="005F5696">
        <w:rPr>
          <w:sz w:val="30"/>
          <w:szCs w:val="30"/>
        </w:rPr>
        <w:t>在你着手建立合作和信任时要牢记我们语言中：</w:t>
      </w:r>
      <w:r w:rsidRPr="005F5696">
        <w:rPr>
          <w:sz w:val="30"/>
          <w:szCs w:val="30"/>
        </w:rPr>
        <w:br/>
        <w:t xml:space="preserve">　　(1)、最重要的八个字是：我承认我犯过错误</w:t>
      </w:r>
      <w:r w:rsidRPr="005F5696">
        <w:rPr>
          <w:sz w:val="30"/>
          <w:szCs w:val="30"/>
        </w:rPr>
        <w:br/>
        <w:t xml:space="preserve">　　(2)、最重要的七个字是：你干了一件好事</w:t>
      </w:r>
      <w:r w:rsidRPr="005F5696">
        <w:rPr>
          <w:sz w:val="30"/>
          <w:szCs w:val="30"/>
        </w:rPr>
        <w:br/>
        <w:t xml:space="preserve">　　(3)、最重要的六个字是：你的看法如何</w:t>
      </w:r>
      <w:r w:rsidRPr="005F5696">
        <w:rPr>
          <w:sz w:val="30"/>
          <w:szCs w:val="30"/>
        </w:rPr>
        <w:br/>
      </w:r>
      <w:r w:rsidRPr="005F5696">
        <w:rPr>
          <w:sz w:val="30"/>
          <w:szCs w:val="30"/>
        </w:rPr>
        <w:lastRenderedPageBreak/>
        <w:t xml:space="preserve">　　(4)、最重要的五个字是：咱们一起干</w:t>
      </w:r>
      <w:r w:rsidRPr="005F5696">
        <w:rPr>
          <w:sz w:val="30"/>
          <w:szCs w:val="30"/>
        </w:rPr>
        <w:br/>
        <w:t xml:space="preserve">　　(5)、最重要的四个字是：不妨试试</w:t>
      </w:r>
      <w:r w:rsidRPr="005F5696">
        <w:rPr>
          <w:sz w:val="30"/>
          <w:szCs w:val="30"/>
        </w:rPr>
        <w:br/>
        <w:t xml:space="preserve">　　(6)、最重要的三个字是：谢谢您</w:t>
      </w:r>
      <w:r w:rsidRPr="005F5696">
        <w:rPr>
          <w:sz w:val="30"/>
          <w:szCs w:val="30"/>
        </w:rPr>
        <w:br/>
        <w:t xml:space="preserve">　　(7)、最重要的两个字是：咱们</w:t>
      </w:r>
      <w:r w:rsidRPr="005F5696">
        <w:rPr>
          <w:sz w:val="30"/>
          <w:szCs w:val="30"/>
        </w:rPr>
        <w:br/>
        <w:t xml:space="preserve">　　(8)、最重要的一个字是：您</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10.</w:t>
      </w:r>
      <w:r w:rsidRPr="00AD68E1">
        <w:rPr>
          <w:rFonts w:ascii="Tahoma" w:hAnsi="Tahoma" w:cs="Tahoma"/>
          <w:b/>
          <w:color w:val="333333"/>
          <w:sz w:val="23"/>
          <w:szCs w:val="23"/>
          <w:shd w:val="clear" w:color="auto" w:fill="FFFFFF"/>
        </w:rPr>
        <w:t xml:space="preserve"> </w:t>
      </w:r>
      <w:r w:rsidRPr="00AD68E1">
        <w:rPr>
          <w:b/>
          <w:sz w:val="30"/>
          <w:szCs w:val="30"/>
        </w:rPr>
        <w:t>权威暗示效应：</w:t>
      </w:r>
      <w:r w:rsidRPr="00AD68E1">
        <w:rPr>
          <w:sz w:val="30"/>
          <w:szCs w:val="30"/>
        </w:rPr>
        <w:br/>
        <w:t xml:space="preserve">　　</w:t>
      </w:r>
      <w:proofErr w:type="gramStart"/>
      <w:r w:rsidRPr="00AD68E1">
        <w:rPr>
          <w:sz w:val="30"/>
          <w:szCs w:val="30"/>
        </w:rPr>
        <w:t>一</w:t>
      </w:r>
      <w:proofErr w:type="gramEnd"/>
      <w:r w:rsidRPr="00AD68E1">
        <w:rPr>
          <w:sz w:val="30"/>
          <w:szCs w:val="30"/>
        </w:rPr>
        <w:t>化学家称，他将测验一瓶臭气的传播速度，他打开瓶盖15秒后，前排学生即举手，称自己闻到臭气，而后排的人则陆续举手，纷纷称自己也已闻到，其实瓶中什么也没有。</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11.</w:t>
      </w:r>
      <w:proofErr w:type="gramStart"/>
      <w:r w:rsidRPr="00AD68E1">
        <w:rPr>
          <w:b/>
          <w:sz w:val="30"/>
          <w:szCs w:val="30"/>
        </w:rPr>
        <w:t>洛</w:t>
      </w:r>
      <w:proofErr w:type="gramEnd"/>
      <w:r w:rsidRPr="00AD68E1">
        <w:rPr>
          <w:b/>
          <w:sz w:val="30"/>
          <w:szCs w:val="30"/>
        </w:rPr>
        <w:t>伯定理：</w:t>
      </w:r>
      <w:r w:rsidRPr="00AD68E1">
        <w:rPr>
          <w:sz w:val="30"/>
          <w:szCs w:val="30"/>
        </w:rPr>
        <w:br/>
        <w:t xml:space="preserve">　　对于一个经理人来说，最要紧的不是你在场时的情况，而是你不在场时发生了什么</w:t>
      </w:r>
      <w:r>
        <w:rPr>
          <w:rFonts w:hint="eastAsia"/>
          <w:sz w:val="30"/>
          <w:szCs w:val="30"/>
        </w:rPr>
        <w:t>。</w:t>
      </w:r>
    </w:p>
    <w:p w:rsidR="00AD68E1" w:rsidRDefault="00AD68E1" w:rsidP="00925D5A">
      <w:pPr>
        <w:adjustRightInd w:val="0"/>
        <w:snapToGrid w:val="0"/>
        <w:spacing w:line="560" w:lineRule="exact"/>
        <w:ind w:firstLineChars="200" w:firstLine="602"/>
        <w:rPr>
          <w:sz w:val="30"/>
          <w:szCs w:val="30"/>
        </w:rPr>
      </w:pPr>
      <w:r w:rsidRPr="00AD68E1">
        <w:rPr>
          <w:b/>
          <w:sz w:val="30"/>
          <w:szCs w:val="30"/>
        </w:rPr>
        <w:t>12.</w:t>
      </w:r>
      <w:r w:rsidRPr="00AD68E1">
        <w:rPr>
          <w:rFonts w:ascii="Tahoma" w:hAnsi="Tahoma" w:cs="Tahoma"/>
          <w:b/>
          <w:color w:val="333333"/>
          <w:sz w:val="23"/>
          <w:szCs w:val="23"/>
          <w:shd w:val="clear" w:color="auto" w:fill="FFFFFF"/>
        </w:rPr>
        <w:t xml:space="preserve"> </w:t>
      </w:r>
      <w:r w:rsidRPr="00AD68E1">
        <w:rPr>
          <w:b/>
          <w:sz w:val="30"/>
          <w:szCs w:val="30"/>
        </w:rPr>
        <w:t>斯坦纳定理：</w:t>
      </w:r>
      <w:r w:rsidRPr="00AD68E1">
        <w:rPr>
          <w:sz w:val="30"/>
          <w:szCs w:val="30"/>
        </w:rPr>
        <w:br/>
        <w:t xml:space="preserve">　　在哪里说得愈少，在哪里听到的就愈多</w:t>
      </w:r>
      <w:r>
        <w:rPr>
          <w:rFonts w:hint="eastAsia"/>
          <w:sz w:val="30"/>
          <w:szCs w:val="30"/>
        </w:rPr>
        <w:t>。</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13.</w:t>
      </w:r>
      <w:r w:rsidRPr="00AD68E1">
        <w:rPr>
          <w:rFonts w:ascii="Tahoma" w:hAnsi="Tahoma" w:cs="Tahoma"/>
          <w:b/>
          <w:color w:val="333333"/>
          <w:sz w:val="23"/>
          <w:szCs w:val="23"/>
          <w:shd w:val="clear" w:color="auto" w:fill="FFFFFF"/>
        </w:rPr>
        <w:t xml:space="preserve"> </w:t>
      </w:r>
      <w:r w:rsidRPr="00AD68E1">
        <w:rPr>
          <w:b/>
          <w:sz w:val="30"/>
          <w:szCs w:val="30"/>
        </w:rPr>
        <w:t>牢骚效应：</w:t>
      </w:r>
      <w:r w:rsidRPr="00AD68E1">
        <w:rPr>
          <w:sz w:val="30"/>
          <w:szCs w:val="30"/>
        </w:rPr>
        <w:br/>
        <w:t xml:space="preserve">　　凡是公司中有对工作发牢骚的人，那家公司或老板一定比没有这种人或有这种人而把牢骚埋在肚子里公司要成功得多。</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14.</w:t>
      </w:r>
      <w:r w:rsidRPr="00AD68E1">
        <w:rPr>
          <w:rFonts w:ascii="Tahoma" w:hAnsi="Tahoma" w:cs="Tahoma"/>
          <w:b/>
          <w:color w:val="333333"/>
          <w:sz w:val="23"/>
          <w:szCs w:val="23"/>
          <w:shd w:val="clear" w:color="auto" w:fill="FFFFFF"/>
        </w:rPr>
        <w:t xml:space="preserve"> </w:t>
      </w:r>
      <w:r w:rsidRPr="00AD68E1">
        <w:rPr>
          <w:b/>
          <w:sz w:val="30"/>
          <w:szCs w:val="30"/>
        </w:rPr>
        <w:t>氨基酸组合效应：</w:t>
      </w:r>
      <w:r w:rsidRPr="00AD68E1">
        <w:rPr>
          <w:sz w:val="30"/>
          <w:szCs w:val="30"/>
        </w:rPr>
        <w:br/>
        <w:t xml:space="preserve">　　组成人体蛋白的八种氨基酸，只要有一种含量不足，其他七种就无法合成蛋白质。</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15.</w:t>
      </w:r>
      <w:r w:rsidRPr="00AD68E1">
        <w:rPr>
          <w:rFonts w:ascii="Tahoma" w:hAnsi="Tahoma" w:cs="Tahoma"/>
          <w:b/>
          <w:color w:val="333333"/>
          <w:sz w:val="23"/>
          <w:szCs w:val="23"/>
          <w:shd w:val="clear" w:color="auto" w:fill="FFFFFF"/>
        </w:rPr>
        <w:t xml:space="preserve"> </w:t>
      </w:r>
      <w:proofErr w:type="gramStart"/>
      <w:r w:rsidRPr="00AD68E1">
        <w:rPr>
          <w:b/>
          <w:sz w:val="30"/>
          <w:szCs w:val="30"/>
        </w:rPr>
        <w:t>蓝斯登</w:t>
      </w:r>
      <w:proofErr w:type="gramEnd"/>
      <w:r w:rsidRPr="00AD68E1">
        <w:rPr>
          <w:b/>
          <w:sz w:val="30"/>
          <w:szCs w:val="30"/>
        </w:rPr>
        <w:t>定律：</w:t>
      </w:r>
      <w:r w:rsidRPr="00AD68E1">
        <w:rPr>
          <w:sz w:val="30"/>
          <w:szCs w:val="30"/>
        </w:rPr>
        <w:br/>
        <w:t xml:space="preserve">　　跟一位朋友一起工作，远较在父亲之下工作有趣得多。</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t>16.</w:t>
      </w:r>
      <w:r w:rsidRPr="00AD68E1">
        <w:rPr>
          <w:rFonts w:ascii="Tahoma" w:hAnsi="Tahoma" w:cs="Tahoma"/>
          <w:b/>
          <w:color w:val="333333"/>
          <w:sz w:val="23"/>
          <w:szCs w:val="23"/>
          <w:shd w:val="clear" w:color="auto" w:fill="FFFFFF"/>
        </w:rPr>
        <w:t xml:space="preserve"> </w:t>
      </w:r>
      <w:r w:rsidRPr="00AD68E1">
        <w:rPr>
          <w:b/>
          <w:sz w:val="30"/>
          <w:szCs w:val="30"/>
        </w:rPr>
        <w:t>吉尔伯特法则：</w:t>
      </w:r>
      <w:r w:rsidRPr="00AD68E1">
        <w:rPr>
          <w:sz w:val="30"/>
          <w:szCs w:val="30"/>
        </w:rPr>
        <w:br/>
        <w:t xml:space="preserve">　　工作危机最确凿的信号，是没有人跟你说该怎样作。</w:t>
      </w:r>
    </w:p>
    <w:p w:rsidR="00AD68E1" w:rsidRDefault="00AD68E1" w:rsidP="00925D5A">
      <w:pPr>
        <w:adjustRightInd w:val="0"/>
        <w:snapToGrid w:val="0"/>
        <w:spacing w:line="560" w:lineRule="exact"/>
        <w:ind w:firstLineChars="200" w:firstLine="602"/>
        <w:rPr>
          <w:b/>
          <w:sz w:val="30"/>
          <w:szCs w:val="30"/>
        </w:rPr>
      </w:pPr>
      <w:r w:rsidRPr="00AD68E1">
        <w:rPr>
          <w:rFonts w:hint="eastAsia"/>
          <w:b/>
          <w:sz w:val="30"/>
          <w:szCs w:val="30"/>
        </w:rPr>
        <w:t>17.</w:t>
      </w:r>
      <w:r w:rsidRPr="00AD68E1">
        <w:rPr>
          <w:rFonts w:ascii="Tahoma" w:hAnsi="Tahoma" w:cs="Tahoma"/>
          <w:b/>
          <w:color w:val="333333"/>
          <w:sz w:val="23"/>
          <w:szCs w:val="23"/>
          <w:shd w:val="clear" w:color="auto" w:fill="FFFFFF"/>
        </w:rPr>
        <w:t xml:space="preserve"> </w:t>
      </w:r>
      <w:r w:rsidRPr="00AD68E1">
        <w:rPr>
          <w:b/>
          <w:sz w:val="30"/>
          <w:szCs w:val="30"/>
        </w:rPr>
        <w:t>卢维斯定理：</w:t>
      </w:r>
    </w:p>
    <w:p w:rsidR="00AD68E1" w:rsidRDefault="00AD68E1" w:rsidP="00925D5A">
      <w:pPr>
        <w:adjustRightInd w:val="0"/>
        <w:snapToGrid w:val="0"/>
        <w:spacing w:line="560" w:lineRule="exact"/>
        <w:ind w:firstLineChars="200" w:firstLine="600"/>
        <w:rPr>
          <w:sz w:val="30"/>
          <w:szCs w:val="30"/>
        </w:rPr>
      </w:pPr>
      <w:r w:rsidRPr="00AD68E1">
        <w:rPr>
          <w:sz w:val="30"/>
          <w:szCs w:val="30"/>
        </w:rPr>
        <w:t>谦虚不是把自己想得很糟，而是完全不想自己。</w:t>
      </w:r>
    </w:p>
    <w:p w:rsidR="00AD68E1" w:rsidRDefault="00AD68E1" w:rsidP="00925D5A">
      <w:pPr>
        <w:adjustRightInd w:val="0"/>
        <w:snapToGrid w:val="0"/>
        <w:spacing w:line="560" w:lineRule="exact"/>
        <w:ind w:firstLineChars="200" w:firstLine="602"/>
        <w:rPr>
          <w:sz w:val="30"/>
          <w:szCs w:val="30"/>
        </w:rPr>
      </w:pPr>
      <w:r w:rsidRPr="00AD68E1">
        <w:rPr>
          <w:rFonts w:hint="eastAsia"/>
          <w:b/>
          <w:sz w:val="30"/>
          <w:szCs w:val="30"/>
        </w:rPr>
        <w:lastRenderedPageBreak/>
        <w:t>18.</w:t>
      </w:r>
      <w:r w:rsidRPr="00AD68E1">
        <w:rPr>
          <w:rFonts w:ascii="Tahoma" w:hAnsi="Tahoma" w:cs="Tahoma"/>
          <w:b/>
          <w:color w:val="333333"/>
          <w:sz w:val="23"/>
          <w:szCs w:val="23"/>
          <w:shd w:val="clear" w:color="auto" w:fill="FFFFFF"/>
        </w:rPr>
        <w:t xml:space="preserve"> </w:t>
      </w:r>
      <w:r w:rsidRPr="00AD68E1">
        <w:rPr>
          <w:b/>
          <w:sz w:val="30"/>
          <w:szCs w:val="30"/>
        </w:rPr>
        <w:t>托利得定理：</w:t>
      </w:r>
      <w:r w:rsidRPr="00AD68E1">
        <w:rPr>
          <w:sz w:val="30"/>
          <w:szCs w:val="30"/>
        </w:rPr>
        <w:br/>
        <w:t xml:space="preserve">　　测验一个人的智力是否属于上乘，只看脑子里能否同时容纳两种相反的思想，而无碍于其处世行事。</w:t>
      </w:r>
    </w:p>
    <w:p w:rsidR="00A75D19" w:rsidRDefault="00A75D19" w:rsidP="00925D5A">
      <w:pPr>
        <w:adjustRightInd w:val="0"/>
        <w:snapToGrid w:val="0"/>
        <w:spacing w:line="560" w:lineRule="exact"/>
        <w:ind w:firstLineChars="200" w:firstLine="602"/>
        <w:rPr>
          <w:sz w:val="30"/>
          <w:szCs w:val="30"/>
        </w:rPr>
      </w:pPr>
      <w:r w:rsidRPr="00A75D19">
        <w:rPr>
          <w:rFonts w:hint="eastAsia"/>
          <w:b/>
          <w:sz w:val="30"/>
          <w:szCs w:val="30"/>
        </w:rPr>
        <w:t>19.</w:t>
      </w:r>
      <w:r w:rsidRPr="00A75D19">
        <w:rPr>
          <w:rFonts w:ascii="Tahoma" w:hAnsi="Tahoma" w:cs="Tahoma"/>
          <w:b/>
          <w:color w:val="333333"/>
          <w:sz w:val="23"/>
          <w:szCs w:val="23"/>
          <w:shd w:val="clear" w:color="auto" w:fill="FFFFFF"/>
        </w:rPr>
        <w:t xml:space="preserve"> </w:t>
      </w:r>
      <w:r w:rsidRPr="00A75D19">
        <w:rPr>
          <w:b/>
          <w:sz w:val="30"/>
          <w:szCs w:val="30"/>
        </w:rPr>
        <w:t>刺猬理论：</w:t>
      </w:r>
      <w:r w:rsidRPr="00A75D19">
        <w:rPr>
          <w:sz w:val="30"/>
          <w:szCs w:val="30"/>
        </w:rPr>
        <w:br/>
        <w:t xml:space="preserve">　　刺猬在天冷时彼此靠拢取暖，但保持一定距离，以免互相刺伤。</w:t>
      </w:r>
    </w:p>
    <w:p w:rsidR="00A75D19" w:rsidRDefault="00A75D19" w:rsidP="00925D5A">
      <w:pPr>
        <w:adjustRightInd w:val="0"/>
        <w:snapToGrid w:val="0"/>
        <w:spacing w:line="560" w:lineRule="exact"/>
        <w:ind w:firstLineChars="200" w:firstLine="602"/>
        <w:rPr>
          <w:sz w:val="30"/>
          <w:szCs w:val="30"/>
        </w:rPr>
      </w:pPr>
      <w:r w:rsidRPr="00A75D19">
        <w:rPr>
          <w:rFonts w:hint="eastAsia"/>
          <w:b/>
          <w:sz w:val="30"/>
          <w:szCs w:val="30"/>
        </w:rPr>
        <w:t>20.</w:t>
      </w:r>
      <w:r w:rsidRPr="00A75D19">
        <w:rPr>
          <w:rFonts w:ascii="Tahoma" w:hAnsi="Tahoma" w:cs="Tahoma"/>
          <w:b/>
          <w:color w:val="333333"/>
          <w:sz w:val="23"/>
          <w:szCs w:val="23"/>
          <w:shd w:val="clear" w:color="auto" w:fill="FFFFFF"/>
        </w:rPr>
        <w:t xml:space="preserve"> </w:t>
      </w:r>
      <w:r w:rsidRPr="00A75D19">
        <w:rPr>
          <w:b/>
          <w:sz w:val="30"/>
          <w:szCs w:val="30"/>
        </w:rPr>
        <w:t>定位效应：</w:t>
      </w:r>
      <w:r w:rsidRPr="00A75D19">
        <w:rPr>
          <w:sz w:val="30"/>
          <w:szCs w:val="30"/>
        </w:rPr>
        <w:br/>
        <w:t xml:space="preserve">　　社会心理学家曾作过一个试验：在召集会议时先让人们自由选择位子，之后到室外休息片刻再进入室内入座，如此五至六次，发现大多数人都选择他们第一次坐过的位子。</w:t>
      </w:r>
    </w:p>
    <w:p w:rsidR="00A75D19" w:rsidRDefault="00A75D19" w:rsidP="00925D5A">
      <w:pPr>
        <w:adjustRightInd w:val="0"/>
        <w:snapToGrid w:val="0"/>
        <w:spacing w:line="560" w:lineRule="exact"/>
        <w:ind w:firstLineChars="200" w:firstLine="602"/>
        <w:rPr>
          <w:sz w:val="30"/>
          <w:szCs w:val="30"/>
        </w:rPr>
      </w:pPr>
      <w:r w:rsidRPr="00A75D19">
        <w:rPr>
          <w:rFonts w:hint="eastAsia"/>
          <w:b/>
          <w:sz w:val="30"/>
          <w:szCs w:val="30"/>
        </w:rPr>
        <w:t>21.</w:t>
      </w:r>
      <w:r w:rsidRPr="00A75D19">
        <w:rPr>
          <w:rFonts w:ascii="Tahoma" w:hAnsi="Tahoma" w:cs="Tahoma"/>
          <w:b/>
          <w:color w:val="333333"/>
          <w:sz w:val="23"/>
          <w:szCs w:val="23"/>
          <w:shd w:val="clear" w:color="auto" w:fill="FFFFFF"/>
        </w:rPr>
        <w:t xml:space="preserve"> </w:t>
      </w:r>
      <w:r w:rsidRPr="00A75D19">
        <w:rPr>
          <w:b/>
          <w:sz w:val="30"/>
          <w:szCs w:val="30"/>
        </w:rPr>
        <w:t>犬</w:t>
      </w:r>
      <w:proofErr w:type="gramStart"/>
      <w:r w:rsidRPr="00A75D19">
        <w:rPr>
          <w:b/>
          <w:sz w:val="30"/>
          <w:szCs w:val="30"/>
        </w:rPr>
        <w:t>獒</w:t>
      </w:r>
      <w:proofErr w:type="gramEnd"/>
      <w:r w:rsidRPr="00A75D19">
        <w:rPr>
          <w:b/>
          <w:sz w:val="30"/>
          <w:szCs w:val="30"/>
        </w:rPr>
        <w:t>效应：</w:t>
      </w:r>
      <w:r w:rsidRPr="00A75D19">
        <w:rPr>
          <w:sz w:val="30"/>
          <w:szCs w:val="30"/>
        </w:rPr>
        <w:br/>
        <w:t xml:space="preserve">　　当年幼的藏犬长出牙齿并能撕咬时，主人就把它们放到一个没有食物和水的封闭环境里让这些幼犬自相撕咬，最后剩下一只活着的犬，这只犬称为</w:t>
      </w:r>
      <w:proofErr w:type="gramStart"/>
      <w:r w:rsidRPr="00A75D19">
        <w:rPr>
          <w:sz w:val="30"/>
          <w:szCs w:val="30"/>
        </w:rPr>
        <w:t>獒</w:t>
      </w:r>
      <w:proofErr w:type="gramEnd"/>
      <w:r w:rsidRPr="00A75D19">
        <w:rPr>
          <w:sz w:val="30"/>
          <w:szCs w:val="30"/>
        </w:rPr>
        <w:t>。据说十只</w:t>
      </w:r>
      <w:proofErr w:type="gramStart"/>
      <w:r w:rsidRPr="00A75D19">
        <w:rPr>
          <w:sz w:val="30"/>
          <w:szCs w:val="30"/>
        </w:rPr>
        <w:t>犬才能</w:t>
      </w:r>
      <w:proofErr w:type="gramEnd"/>
      <w:r w:rsidRPr="00A75D19">
        <w:rPr>
          <w:sz w:val="30"/>
          <w:szCs w:val="30"/>
        </w:rPr>
        <w:t>产生一只</w:t>
      </w:r>
      <w:proofErr w:type="gramStart"/>
      <w:r w:rsidRPr="00A75D19">
        <w:rPr>
          <w:sz w:val="30"/>
          <w:szCs w:val="30"/>
        </w:rPr>
        <w:t>獒</w:t>
      </w:r>
      <w:proofErr w:type="gramEnd"/>
      <w:r w:rsidRPr="00A75D19">
        <w:rPr>
          <w:sz w:val="30"/>
          <w:szCs w:val="30"/>
        </w:rPr>
        <w:t>。</w:t>
      </w:r>
    </w:p>
    <w:p w:rsidR="00157EE3" w:rsidRDefault="00157EE3" w:rsidP="00925D5A">
      <w:pPr>
        <w:adjustRightInd w:val="0"/>
        <w:snapToGrid w:val="0"/>
        <w:spacing w:line="560" w:lineRule="exact"/>
        <w:ind w:firstLineChars="200" w:firstLine="602"/>
        <w:rPr>
          <w:sz w:val="30"/>
          <w:szCs w:val="30"/>
        </w:rPr>
      </w:pPr>
      <w:r w:rsidRPr="00157EE3">
        <w:rPr>
          <w:rFonts w:hint="eastAsia"/>
          <w:b/>
          <w:sz w:val="30"/>
          <w:szCs w:val="30"/>
        </w:rPr>
        <w:t>22.</w:t>
      </w:r>
      <w:r w:rsidRPr="00157EE3">
        <w:rPr>
          <w:rFonts w:ascii="Tahoma" w:hAnsi="Tahoma" w:cs="Tahoma"/>
          <w:b/>
          <w:color w:val="333333"/>
          <w:sz w:val="23"/>
          <w:szCs w:val="23"/>
          <w:shd w:val="clear" w:color="auto" w:fill="FFFFFF"/>
        </w:rPr>
        <w:t xml:space="preserve"> </w:t>
      </w:r>
      <w:proofErr w:type="gramStart"/>
      <w:r w:rsidRPr="00157EE3">
        <w:rPr>
          <w:b/>
          <w:sz w:val="30"/>
          <w:szCs w:val="30"/>
        </w:rPr>
        <w:t>洒井法则</w:t>
      </w:r>
      <w:proofErr w:type="gramEnd"/>
      <w:r w:rsidRPr="00157EE3">
        <w:rPr>
          <w:b/>
          <w:sz w:val="30"/>
          <w:szCs w:val="30"/>
        </w:rPr>
        <w:t>：</w:t>
      </w:r>
      <w:r w:rsidRPr="00157EE3">
        <w:rPr>
          <w:sz w:val="30"/>
          <w:szCs w:val="30"/>
        </w:rPr>
        <w:br/>
        <w:t xml:space="preserve">　　在招工时用尽浑身解数，使出各种方法，不如使自身成为一个好公司，这样人才自然而然会汇集而来。</w:t>
      </w:r>
    </w:p>
    <w:p w:rsidR="00157EE3" w:rsidRDefault="00157EE3" w:rsidP="00925D5A">
      <w:pPr>
        <w:adjustRightInd w:val="0"/>
        <w:snapToGrid w:val="0"/>
        <w:spacing w:line="560" w:lineRule="exact"/>
        <w:ind w:firstLineChars="200" w:firstLine="602"/>
        <w:rPr>
          <w:sz w:val="30"/>
          <w:szCs w:val="30"/>
        </w:rPr>
      </w:pPr>
      <w:r w:rsidRPr="00157EE3">
        <w:rPr>
          <w:rFonts w:hint="eastAsia"/>
          <w:b/>
          <w:sz w:val="30"/>
          <w:szCs w:val="30"/>
        </w:rPr>
        <w:t>23.</w:t>
      </w:r>
      <w:r w:rsidRPr="00157EE3">
        <w:rPr>
          <w:rFonts w:ascii="Tahoma" w:hAnsi="Tahoma" w:cs="Tahoma"/>
          <w:b/>
          <w:color w:val="333333"/>
          <w:sz w:val="23"/>
          <w:szCs w:val="23"/>
          <w:shd w:val="clear" w:color="auto" w:fill="FFFFFF"/>
        </w:rPr>
        <w:t xml:space="preserve"> </w:t>
      </w:r>
      <w:r w:rsidRPr="00157EE3">
        <w:rPr>
          <w:b/>
          <w:sz w:val="30"/>
          <w:szCs w:val="30"/>
        </w:rPr>
        <w:t>美即好效应：</w:t>
      </w:r>
      <w:r w:rsidRPr="00157EE3">
        <w:rPr>
          <w:sz w:val="30"/>
          <w:szCs w:val="30"/>
        </w:rPr>
        <w:br/>
        <w:t xml:space="preserve">　　对一个外表英俊漂亮的人，人们很容易误认为他或她的其他方面也很不错。</w:t>
      </w:r>
    </w:p>
    <w:p w:rsidR="00157EE3" w:rsidRDefault="00157EE3" w:rsidP="00925D5A">
      <w:pPr>
        <w:adjustRightInd w:val="0"/>
        <w:snapToGrid w:val="0"/>
        <w:spacing w:line="560" w:lineRule="exact"/>
        <w:ind w:firstLineChars="200" w:firstLine="602"/>
        <w:rPr>
          <w:sz w:val="30"/>
          <w:szCs w:val="30"/>
        </w:rPr>
      </w:pPr>
      <w:r w:rsidRPr="00157EE3">
        <w:rPr>
          <w:rFonts w:hint="eastAsia"/>
          <w:b/>
          <w:sz w:val="30"/>
          <w:szCs w:val="30"/>
        </w:rPr>
        <w:t>24.</w:t>
      </w:r>
      <w:r w:rsidRPr="00157EE3">
        <w:rPr>
          <w:rFonts w:ascii="Tahoma" w:hAnsi="Tahoma" w:cs="Tahoma"/>
          <w:b/>
          <w:color w:val="333333"/>
          <w:sz w:val="23"/>
          <w:szCs w:val="23"/>
          <w:shd w:val="clear" w:color="auto" w:fill="FFFFFF"/>
        </w:rPr>
        <w:t xml:space="preserve"> </w:t>
      </w:r>
      <w:r w:rsidRPr="00157EE3">
        <w:rPr>
          <w:b/>
          <w:sz w:val="30"/>
          <w:szCs w:val="30"/>
        </w:rPr>
        <w:t>马蝇效应：</w:t>
      </w:r>
      <w:r w:rsidRPr="00157EE3">
        <w:rPr>
          <w:sz w:val="30"/>
          <w:szCs w:val="30"/>
        </w:rPr>
        <w:br/>
        <w:t xml:space="preserve">　　再懒惰的马，只要身上有马蝇叮咬，它也会精神抖擞，飞快奔跑。</w:t>
      </w:r>
    </w:p>
    <w:p w:rsidR="00157EE3" w:rsidRDefault="00157EE3" w:rsidP="00925D5A">
      <w:pPr>
        <w:adjustRightInd w:val="0"/>
        <w:snapToGrid w:val="0"/>
        <w:spacing w:line="560" w:lineRule="exact"/>
        <w:ind w:firstLineChars="200" w:firstLine="602"/>
        <w:rPr>
          <w:sz w:val="30"/>
          <w:szCs w:val="30"/>
        </w:rPr>
      </w:pPr>
      <w:r w:rsidRPr="00157EE3">
        <w:rPr>
          <w:rFonts w:hint="eastAsia"/>
          <w:b/>
          <w:sz w:val="30"/>
          <w:szCs w:val="30"/>
        </w:rPr>
        <w:t>25.</w:t>
      </w:r>
      <w:r w:rsidRPr="00157EE3">
        <w:rPr>
          <w:rFonts w:ascii="Tahoma" w:hAnsi="Tahoma" w:cs="Tahoma"/>
          <w:b/>
          <w:color w:val="333333"/>
          <w:sz w:val="23"/>
          <w:szCs w:val="23"/>
          <w:shd w:val="clear" w:color="auto" w:fill="FFFFFF"/>
        </w:rPr>
        <w:t xml:space="preserve"> </w:t>
      </w:r>
      <w:r w:rsidRPr="00157EE3">
        <w:rPr>
          <w:b/>
          <w:sz w:val="30"/>
          <w:szCs w:val="30"/>
        </w:rPr>
        <w:t>倒u形假说：</w:t>
      </w:r>
      <w:r w:rsidRPr="00157EE3">
        <w:rPr>
          <w:sz w:val="30"/>
          <w:szCs w:val="30"/>
        </w:rPr>
        <w:br/>
        <w:t xml:space="preserve">　　当一个人处于轻度兴奋时，能把工作</w:t>
      </w:r>
      <w:r>
        <w:rPr>
          <w:rFonts w:hint="eastAsia"/>
          <w:sz w:val="30"/>
          <w:szCs w:val="30"/>
        </w:rPr>
        <w:t>做</w:t>
      </w:r>
      <w:r w:rsidRPr="00157EE3">
        <w:rPr>
          <w:sz w:val="30"/>
          <w:szCs w:val="30"/>
        </w:rPr>
        <w:t>得最好。当一个人一点儿兴奋都没有时，也就没有作好工作的动力了;相应地，当一个人处于极度兴奋时，随之而来的压力可能会使他完不成本该完成的工作。世界网坛名将贝克尔之所以被称为常胜将军，其秘诀之一即是在比赛中自始至终防止过度兴奋，而保</w:t>
      </w:r>
      <w:r w:rsidRPr="00157EE3">
        <w:rPr>
          <w:sz w:val="30"/>
          <w:szCs w:val="30"/>
        </w:rPr>
        <w:lastRenderedPageBreak/>
        <w:t>持半兴奋状态。所以有人亦将倒u形假说称为贝克尔境界。</w:t>
      </w:r>
    </w:p>
    <w:p w:rsidR="00157EE3" w:rsidRDefault="00157EE3" w:rsidP="00925D5A">
      <w:pPr>
        <w:adjustRightInd w:val="0"/>
        <w:snapToGrid w:val="0"/>
        <w:spacing w:line="560" w:lineRule="exact"/>
        <w:ind w:firstLineChars="200" w:firstLine="602"/>
        <w:rPr>
          <w:sz w:val="30"/>
          <w:szCs w:val="30"/>
        </w:rPr>
      </w:pPr>
      <w:r w:rsidRPr="00426E47">
        <w:rPr>
          <w:rFonts w:hint="eastAsia"/>
          <w:b/>
          <w:sz w:val="30"/>
          <w:szCs w:val="30"/>
        </w:rPr>
        <w:t>26.</w:t>
      </w:r>
      <w:r w:rsidR="00426E47" w:rsidRPr="00426E47">
        <w:rPr>
          <w:rFonts w:ascii="Tahoma" w:hAnsi="Tahoma" w:cs="Tahoma"/>
          <w:b/>
          <w:color w:val="333333"/>
          <w:sz w:val="23"/>
          <w:szCs w:val="23"/>
          <w:shd w:val="clear" w:color="auto" w:fill="FFFFFF"/>
        </w:rPr>
        <w:t xml:space="preserve"> </w:t>
      </w:r>
      <w:proofErr w:type="gramStart"/>
      <w:r w:rsidR="00426E47" w:rsidRPr="00426E47">
        <w:rPr>
          <w:b/>
          <w:sz w:val="30"/>
          <w:szCs w:val="30"/>
        </w:rPr>
        <w:t>赫</w:t>
      </w:r>
      <w:proofErr w:type="gramEnd"/>
      <w:r w:rsidR="00426E47" w:rsidRPr="00426E47">
        <w:rPr>
          <w:b/>
          <w:sz w:val="30"/>
          <w:szCs w:val="30"/>
        </w:rPr>
        <w:t>勒法则：</w:t>
      </w:r>
      <w:r w:rsidR="00426E47" w:rsidRPr="00426E47">
        <w:rPr>
          <w:sz w:val="30"/>
          <w:szCs w:val="30"/>
        </w:rPr>
        <w:br/>
        <w:t xml:space="preserve">　　当人们知道自己的工作成绩有人检查的时候会加倍努力。</w:t>
      </w:r>
    </w:p>
    <w:p w:rsidR="00426E47" w:rsidRDefault="00426E47" w:rsidP="00925D5A">
      <w:pPr>
        <w:adjustRightInd w:val="0"/>
        <w:snapToGrid w:val="0"/>
        <w:spacing w:line="560" w:lineRule="exact"/>
        <w:ind w:firstLineChars="200" w:firstLine="602"/>
        <w:rPr>
          <w:sz w:val="30"/>
          <w:szCs w:val="30"/>
        </w:rPr>
      </w:pPr>
      <w:r w:rsidRPr="00426E47">
        <w:rPr>
          <w:rFonts w:hint="eastAsia"/>
          <w:b/>
          <w:sz w:val="30"/>
          <w:szCs w:val="30"/>
        </w:rPr>
        <w:t>27.</w:t>
      </w:r>
      <w:r w:rsidRPr="00426E47">
        <w:rPr>
          <w:rFonts w:ascii="Tahoma" w:hAnsi="Tahoma" w:cs="Tahoma"/>
          <w:b/>
          <w:color w:val="333333"/>
          <w:sz w:val="23"/>
          <w:szCs w:val="23"/>
          <w:shd w:val="clear" w:color="auto" w:fill="FFFFFF"/>
        </w:rPr>
        <w:t xml:space="preserve"> </w:t>
      </w:r>
      <w:r w:rsidRPr="00426E47">
        <w:rPr>
          <w:b/>
          <w:sz w:val="30"/>
          <w:szCs w:val="30"/>
        </w:rPr>
        <w:t>横山法则：</w:t>
      </w:r>
      <w:r w:rsidRPr="00426E47">
        <w:rPr>
          <w:sz w:val="30"/>
          <w:szCs w:val="30"/>
        </w:rPr>
        <w:br/>
        <w:t xml:space="preserve">　　最有效并持续不断的控制不是强制，而是触发个人内在的自发控制。</w:t>
      </w:r>
    </w:p>
    <w:p w:rsidR="00426E47" w:rsidRDefault="00426E47" w:rsidP="00925D5A">
      <w:pPr>
        <w:adjustRightInd w:val="0"/>
        <w:snapToGrid w:val="0"/>
        <w:spacing w:line="560" w:lineRule="exact"/>
        <w:ind w:firstLineChars="200" w:firstLine="602"/>
        <w:rPr>
          <w:sz w:val="30"/>
          <w:szCs w:val="30"/>
        </w:rPr>
      </w:pPr>
      <w:r w:rsidRPr="00426E47">
        <w:rPr>
          <w:rFonts w:hint="eastAsia"/>
          <w:b/>
          <w:sz w:val="30"/>
          <w:szCs w:val="30"/>
        </w:rPr>
        <w:t>28.</w:t>
      </w:r>
      <w:r w:rsidRPr="00426E47">
        <w:rPr>
          <w:rFonts w:ascii="Tahoma" w:hAnsi="Tahoma" w:cs="Tahoma"/>
          <w:b/>
          <w:color w:val="333333"/>
          <w:sz w:val="23"/>
          <w:szCs w:val="23"/>
          <w:shd w:val="clear" w:color="auto" w:fill="FFFFFF"/>
        </w:rPr>
        <w:t xml:space="preserve"> </w:t>
      </w:r>
      <w:r w:rsidRPr="00426E47">
        <w:rPr>
          <w:b/>
          <w:sz w:val="30"/>
          <w:szCs w:val="30"/>
        </w:rPr>
        <w:t>蝴蝶效应：</w:t>
      </w:r>
      <w:r w:rsidRPr="00426E47">
        <w:rPr>
          <w:sz w:val="30"/>
          <w:szCs w:val="30"/>
        </w:rPr>
        <w:br/>
        <w:t xml:space="preserve">　　紊乱学研究者称，南半球某地的一只蝴蝶偶尔</w:t>
      </w:r>
      <w:proofErr w:type="gramStart"/>
      <w:r w:rsidRPr="00426E47">
        <w:rPr>
          <w:sz w:val="30"/>
          <w:szCs w:val="30"/>
        </w:rPr>
        <w:t>扇动</w:t>
      </w:r>
      <w:proofErr w:type="gramEnd"/>
      <w:r w:rsidRPr="00426E47">
        <w:rPr>
          <w:sz w:val="30"/>
          <w:szCs w:val="30"/>
        </w:rPr>
        <w:t>一下翅膀所引起的微弱气流，几星期后可变成席卷北半球某地的一场龙卷风。他们将这种由一个极小起因，经过一定的时间，在其他因素的参与作用下，发展成极为巨大和复杂后果的现象称为蝴蝶效应。</w:t>
      </w:r>
    </w:p>
    <w:p w:rsidR="00426E47" w:rsidRDefault="00426E47" w:rsidP="00925D5A">
      <w:pPr>
        <w:adjustRightInd w:val="0"/>
        <w:snapToGrid w:val="0"/>
        <w:spacing w:line="560" w:lineRule="exact"/>
        <w:ind w:firstLineChars="200" w:firstLine="602"/>
        <w:rPr>
          <w:sz w:val="30"/>
          <w:szCs w:val="30"/>
        </w:rPr>
      </w:pPr>
      <w:r w:rsidRPr="00426E47">
        <w:rPr>
          <w:rFonts w:hint="eastAsia"/>
          <w:b/>
          <w:sz w:val="30"/>
          <w:szCs w:val="30"/>
        </w:rPr>
        <w:t>29.</w:t>
      </w:r>
      <w:r w:rsidRPr="00426E47">
        <w:rPr>
          <w:rFonts w:ascii="Tahoma" w:hAnsi="Tahoma" w:cs="Tahoma"/>
          <w:b/>
          <w:color w:val="333333"/>
          <w:sz w:val="23"/>
          <w:szCs w:val="23"/>
          <w:shd w:val="clear" w:color="auto" w:fill="FFFFFF"/>
        </w:rPr>
        <w:t xml:space="preserve"> </w:t>
      </w:r>
      <w:r w:rsidRPr="00426E47">
        <w:rPr>
          <w:b/>
          <w:sz w:val="30"/>
          <w:szCs w:val="30"/>
        </w:rPr>
        <w:t>达维多夫定律：</w:t>
      </w:r>
      <w:r w:rsidRPr="00426E47">
        <w:rPr>
          <w:sz w:val="30"/>
          <w:szCs w:val="30"/>
        </w:rPr>
        <w:br/>
        <w:t xml:space="preserve">　　没有创新精神的人永远也只能是一个执行者。</w:t>
      </w:r>
    </w:p>
    <w:p w:rsidR="00426E47" w:rsidRDefault="00426E47" w:rsidP="00925D5A">
      <w:pPr>
        <w:adjustRightInd w:val="0"/>
        <w:snapToGrid w:val="0"/>
        <w:spacing w:line="560" w:lineRule="exact"/>
        <w:ind w:firstLineChars="200" w:firstLine="602"/>
        <w:rPr>
          <w:sz w:val="30"/>
          <w:szCs w:val="30"/>
        </w:rPr>
      </w:pPr>
      <w:r w:rsidRPr="00426E47">
        <w:rPr>
          <w:rFonts w:hint="eastAsia"/>
          <w:b/>
          <w:sz w:val="30"/>
          <w:szCs w:val="30"/>
        </w:rPr>
        <w:t>30.</w:t>
      </w:r>
      <w:r w:rsidRPr="00426E47">
        <w:rPr>
          <w:rFonts w:ascii="Tahoma" w:hAnsi="Tahoma" w:cs="Tahoma"/>
          <w:b/>
          <w:color w:val="333333"/>
          <w:sz w:val="23"/>
          <w:szCs w:val="23"/>
          <w:shd w:val="clear" w:color="auto" w:fill="FFFFFF"/>
        </w:rPr>
        <w:t xml:space="preserve"> </w:t>
      </w:r>
      <w:r w:rsidRPr="00426E47">
        <w:rPr>
          <w:b/>
          <w:sz w:val="30"/>
          <w:szCs w:val="30"/>
        </w:rPr>
        <w:t>自吃幼崽效应：</w:t>
      </w:r>
      <w:r w:rsidRPr="00426E47">
        <w:rPr>
          <w:sz w:val="30"/>
          <w:szCs w:val="30"/>
        </w:rPr>
        <w:br/>
        <w:t xml:space="preserve">　　美国硅谷企业竞争十分激烈，以至于各公司都积极寻找自己的致命弱点，所有公司共同的生存之道是：拿出更好看产品来击败自己的原有产品。有人将这种行为戏称为自吃幼崽。</w:t>
      </w:r>
    </w:p>
    <w:p w:rsidR="00426E47" w:rsidRDefault="00426E47" w:rsidP="00925D5A">
      <w:pPr>
        <w:adjustRightInd w:val="0"/>
        <w:snapToGrid w:val="0"/>
        <w:spacing w:line="560" w:lineRule="exact"/>
        <w:ind w:firstLineChars="200" w:firstLine="602"/>
        <w:rPr>
          <w:sz w:val="30"/>
          <w:szCs w:val="30"/>
        </w:rPr>
      </w:pPr>
      <w:r w:rsidRPr="00426E47">
        <w:rPr>
          <w:rFonts w:hint="eastAsia"/>
          <w:b/>
          <w:sz w:val="30"/>
          <w:szCs w:val="30"/>
        </w:rPr>
        <w:t>31.</w:t>
      </w:r>
      <w:r w:rsidRPr="00426E47">
        <w:rPr>
          <w:rFonts w:ascii="Tahoma" w:hAnsi="Tahoma" w:cs="Tahoma"/>
          <w:b/>
          <w:color w:val="333333"/>
          <w:sz w:val="23"/>
          <w:szCs w:val="23"/>
          <w:shd w:val="clear" w:color="auto" w:fill="FFFFFF"/>
        </w:rPr>
        <w:t xml:space="preserve"> </w:t>
      </w:r>
      <w:r w:rsidRPr="00426E47">
        <w:rPr>
          <w:b/>
          <w:sz w:val="30"/>
          <w:szCs w:val="30"/>
        </w:rPr>
        <w:t>舍恩定理：</w:t>
      </w:r>
      <w:r w:rsidRPr="00426E47">
        <w:rPr>
          <w:sz w:val="30"/>
          <w:szCs w:val="30"/>
        </w:rPr>
        <w:br/>
        <w:t xml:space="preserve">　　新思想只有落到真正相信它，对它着迷的人手里才能开花结果。</w:t>
      </w:r>
    </w:p>
    <w:p w:rsidR="00426E47" w:rsidRDefault="00426E47" w:rsidP="00925D5A">
      <w:pPr>
        <w:adjustRightInd w:val="0"/>
        <w:snapToGrid w:val="0"/>
        <w:spacing w:line="560" w:lineRule="exact"/>
        <w:ind w:firstLineChars="200" w:firstLine="602"/>
        <w:rPr>
          <w:sz w:val="30"/>
          <w:szCs w:val="30"/>
        </w:rPr>
      </w:pPr>
      <w:r w:rsidRPr="000F5D1A">
        <w:rPr>
          <w:rFonts w:hint="eastAsia"/>
          <w:b/>
          <w:sz w:val="30"/>
          <w:szCs w:val="30"/>
        </w:rPr>
        <w:t>32.</w:t>
      </w:r>
      <w:r w:rsidR="000F5D1A" w:rsidRPr="000F5D1A">
        <w:rPr>
          <w:rFonts w:ascii="Tahoma" w:hAnsi="Tahoma" w:cs="Tahoma"/>
          <w:b/>
          <w:color w:val="333333"/>
          <w:sz w:val="23"/>
          <w:szCs w:val="23"/>
          <w:shd w:val="clear" w:color="auto" w:fill="FFFFFF"/>
        </w:rPr>
        <w:t xml:space="preserve"> </w:t>
      </w:r>
      <w:r w:rsidR="000F5D1A" w:rsidRPr="000F5D1A">
        <w:rPr>
          <w:b/>
          <w:sz w:val="30"/>
          <w:szCs w:val="30"/>
        </w:rPr>
        <w:t>柯美雅定律：</w:t>
      </w:r>
      <w:r w:rsidR="000F5D1A" w:rsidRPr="000F5D1A">
        <w:rPr>
          <w:sz w:val="30"/>
          <w:szCs w:val="30"/>
        </w:rPr>
        <w:br/>
        <w:t xml:space="preserve">　　世上没有十全十美的东西，所以任何东西都有改革的余地。</w:t>
      </w:r>
    </w:p>
    <w:p w:rsidR="000F5D1A" w:rsidRDefault="000F5D1A" w:rsidP="00925D5A">
      <w:pPr>
        <w:adjustRightInd w:val="0"/>
        <w:snapToGrid w:val="0"/>
        <w:spacing w:line="560" w:lineRule="exact"/>
        <w:ind w:firstLineChars="200" w:firstLine="602"/>
        <w:rPr>
          <w:sz w:val="30"/>
          <w:szCs w:val="30"/>
        </w:rPr>
      </w:pPr>
      <w:r w:rsidRPr="000F5D1A">
        <w:rPr>
          <w:rFonts w:hint="eastAsia"/>
          <w:b/>
          <w:sz w:val="30"/>
          <w:szCs w:val="30"/>
        </w:rPr>
        <w:t>33.</w:t>
      </w:r>
      <w:r w:rsidRPr="000F5D1A">
        <w:rPr>
          <w:rFonts w:ascii="Tahoma" w:hAnsi="Tahoma" w:cs="Tahoma"/>
          <w:b/>
          <w:color w:val="333333"/>
          <w:sz w:val="23"/>
          <w:szCs w:val="23"/>
          <w:shd w:val="clear" w:color="auto" w:fill="FFFFFF"/>
        </w:rPr>
        <w:t xml:space="preserve"> </w:t>
      </w:r>
      <w:r w:rsidRPr="000F5D1A">
        <w:rPr>
          <w:b/>
          <w:sz w:val="30"/>
          <w:szCs w:val="30"/>
        </w:rPr>
        <w:t>磨合效应：</w:t>
      </w:r>
      <w:r w:rsidRPr="000F5D1A">
        <w:rPr>
          <w:sz w:val="30"/>
          <w:szCs w:val="30"/>
        </w:rPr>
        <w:br/>
        <w:t xml:space="preserve">　　新组装的机器，通过一定时期的使用，把磨擦面上的加工痕迹磨光而变得更加密合。</w:t>
      </w:r>
    </w:p>
    <w:p w:rsidR="000F5D1A" w:rsidRDefault="000F5D1A" w:rsidP="00925D5A">
      <w:pPr>
        <w:adjustRightInd w:val="0"/>
        <w:snapToGrid w:val="0"/>
        <w:spacing w:line="560" w:lineRule="exact"/>
        <w:ind w:firstLineChars="200" w:firstLine="602"/>
        <w:rPr>
          <w:sz w:val="30"/>
          <w:szCs w:val="30"/>
        </w:rPr>
      </w:pPr>
      <w:r w:rsidRPr="000F5D1A">
        <w:rPr>
          <w:rFonts w:hint="eastAsia"/>
          <w:b/>
          <w:sz w:val="30"/>
          <w:szCs w:val="30"/>
        </w:rPr>
        <w:t>34.</w:t>
      </w:r>
      <w:r w:rsidRPr="000F5D1A">
        <w:rPr>
          <w:rFonts w:ascii="Tahoma" w:hAnsi="Tahoma" w:cs="Tahoma"/>
          <w:b/>
          <w:color w:val="333333"/>
          <w:sz w:val="23"/>
          <w:szCs w:val="23"/>
          <w:shd w:val="clear" w:color="auto" w:fill="FFFFFF"/>
        </w:rPr>
        <w:t xml:space="preserve"> </w:t>
      </w:r>
      <w:r w:rsidRPr="000F5D1A">
        <w:rPr>
          <w:b/>
          <w:sz w:val="30"/>
          <w:szCs w:val="30"/>
        </w:rPr>
        <w:t>艾奇布恩定理：</w:t>
      </w:r>
      <w:r w:rsidRPr="000F5D1A">
        <w:rPr>
          <w:sz w:val="30"/>
          <w:szCs w:val="30"/>
        </w:rPr>
        <w:br/>
        <w:t xml:space="preserve">　　如果你遇见员工而不认得，或忘了他的名字，那你的公司就太大了点。</w:t>
      </w:r>
    </w:p>
    <w:p w:rsidR="000F5D1A" w:rsidRDefault="000F5D1A" w:rsidP="00925D5A">
      <w:pPr>
        <w:adjustRightInd w:val="0"/>
        <w:snapToGrid w:val="0"/>
        <w:spacing w:line="560" w:lineRule="exact"/>
        <w:ind w:firstLineChars="200" w:firstLine="602"/>
        <w:rPr>
          <w:sz w:val="30"/>
          <w:szCs w:val="30"/>
        </w:rPr>
      </w:pPr>
      <w:r w:rsidRPr="000F5D1A">
        <w:rPr>
          <w:rFonts w:hint="eastAsia"/>
          <w:b/>
          <w:sz w:val="30"/>
          <w:szCs w:val="30"/>
        </w:rPr>
        <w:t>35.</w:t>
      </w:r>
      <w:r w:rsidRPr="000F5D1A">
        <w:rPr>
          <w:rFonts w:ascii="Tahoma" w:hAnsi="Tahoma" w:cs="Tahoma"/>
          <w:b/>
          <w:color w:val="333333"/>
          <w:sz w:val="23"/>
          <w:szCs w:val="23"/>
          <w:shd w:val="clear" w:color="auto" w:fill="FFFFFF"/>
        </w:rPr>
        <w:t xml:space="preserve"> </w:t>
      </w:r>
      <w:r w:rsidRPr="000F5D1A">
        <w:rPr>
          <w:b/>
          <w:sz w:val="30"/>
          <w:szCs w:val="30"/>
        </w:rPr>
        <w:t>罗杰斯论断：</w:t>
      </w:r>
      <w:r w:rsidRPr="000F5D1A">
        <w:rPr>
          <w:sz w:val="30"/>
          <w:szCs w:val="30"/>
        </w:rPr>
        <w:br/>
      </w:r>
      <w:r w:rsidRPr="000F5D1A">
        <w:rPr>
          <w:sz w:val="30"/>
          <w:szCs w:val="30"/>
        </w:rPr>
        <w:lastRenderedPageBreak/>
        <w:t xml:space="preserve">　　成功的公司不会等待外界的影响来决定自己的命运，而是始终向前看。</w:t>
      </w:r>
    </w:p>
    <w:p w:rsidR="000F5D1A" w:rsidRDefault="000F5D1A" w:rsidP="00925D5A">
      <w:pPr>
        <w:adjustRightInd w:val="0"/>
        <w:snapToGrid w:val="0"/>
        <w:spacing w:line="560" w:lineRule="exact"/>
        <w:ind w:firstLineChars="200" w:firstLine="602"/>
        <w:rPr>
          <w:sz w:val="30"/>
          <w:szCs w:val="30"/>
        </w:rPr>
      </w:pPr>
      <w:r w:rsidRPr="000F5D1A">
        <w:rPr>
          <w:rFonts w:hint="eastAsia"/>
          <w:b/>
          <w:sz w:val="30"/>
          <w:szCs w:val="30"/>
        </w:rPr>
        <w:t>36.</w:t>
      </w:r>
      <w:r w:rsidRPr="000F5D1A">
        <w:rPr>
          <w:rFonts w:ascii="Tahoma" w:hAnsi="Tahoma" w:cs="Tahoma"/>
          <w:b/>
          <w:color w:val="333333"/>
          <w:sz w:val="23"/>
          <w:szCs w:val="23"/>
          <w:shd w:val="clear" w:color="auto" w:fill="FFFFFF"/>
        </w:rPr>
        <w:t xml:space="preserve"> </w:t>
      </w:r>
      <w:r w:rsidRPr="000F5D1A">
        <w:rPr>
          <w:b/>
          <w:sz w:val="30"/>
          <w:szCs w:val="30"/>
        </w:rPr>
        <w:t>小池定理：</w:t>
      </w:r>
      <w:r w:rsidRPr="000F5D1A">
        <w:rPr>
          <w:sz w:val="30"/>
          <w:szCs w:val="30"/>
        </w:rPr>
        <w:br/>
        <w:t xml:space="preserve">　　越是沉醉，就越是抓住眼前的东西不放。</w:t>
      </w:r>
    </w:p>
    <w:p w:rsidR="000F5D1A" w:rsidRDefault="000F5D1A" w:rsidP="00925D5A">
      <w:pPr>
        <w:adjustRightInd w:val="0"/>
        <w:snapToGrid w:val="0"/>
        <w:spacing w:line="560" w:lineRule="exact"/>
        <w:ind w:firstLineChars="200" w:firstLine="602"/>
        <w:rPr>
          <w:sz w:val="30"/>
          <w:szCs w:val="30"/>
        </w:rPr>
      </w:pPr>
      <w:r w:rsidRPr="007E1BE3">
        <w:rPr>
          <w:rFonts w:hint="eastAsia"/>
          <w:b/>
          <w:sz w:val="30"/>
          <w:szCs w:val="30"/>
        </w:rPr>
        <w:t>37.</w:t>
      </w:r>
      <w:r w:rsidR="007E1BE3" w:rsidRPr="007E1BE3">
        <w:rPr>
          <w:rFonts w:ascii="Tahoma" w:hAnsi="Tahoma" w:cs="Tahoma"/>
          <w:b/>
          <w:color w:val="333333"/>
          <w:sz w:val="23"/>
          <w:szCs w:val="23"/>
          <w:shd w:val="clear" w:color="auto" w:fill="FFFFFF"/>
        </w:rPr>
        <w:t xml:space="preserve"> </w:t>
      </w:r>
      <w:r w:rsidR="007E1BE3" w:rsidRPr="007E1BE3">
        <w:rPr>
          <w:b/>
          <w:sz w:val="30"/>
          <w:szCs w:val="30"/>
        </w:rPr>
        <w:t>摩斯科定理：</w:t>
      </w:r>
      <w:r w:rsidR="007E1BE3" w:rsidRPr="007E1BE3">
        <w:rPr>
          <w:sz w:val="30"/>
          <w:szCs w:val="30"/>
        </w:rPr>
        <w:br/>
        <w:t xml:space="preserve">　　你得到的第一个回答，不一定是最好的回答。</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38.</w:t>
      </w:r>
      <w:r w:rsidRPr="007E1BE3">
        <w:rPr>
          <w:rFonts w:ascii="Tahoma" w:hAnsi="Tahoma" w:cs="Tahoma"/>
          <w:b/>
          <w:color w:val="333333"/>
          <w:sz w:val="23"/>
          <w:szCs w:val="23"/>
          <w:shd w:val="clear" w:color="auto" w:fill="FFFFFF"/>
        </w:rPr>
        <w:t xml:space="preserve"> </w:t>
      </w:r>
      <w:r w:rsidRPr="007E1BE3">
        <w:rPr>
          <w:b/>
          <w:sz w:val="30"/>
          <w:szCs w:val="30"/>
        </w:rPr>
        <w:t>沃尔森法则：</w:t>
      </w:r>
      <w:r w:rsidRPr="007E1BE3">
        <w:rPr>
          <w:sz w:val="30"/>
          <w:szCs w:val="30"/>
        </w:rPr>
        <w:br/>
        <w:t xml:space="preserve">　　把信息和情报放在第一位，金钱就会滚滚而来。</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39.</w:t>
      </w:r>
      <w:r w:rsidRPr="007E1BE3">
        <w:rPr>
          <w:rFonts w:ascii="Tahoma" w:hAnsi="Tahoma" w:cs="Tahoma"/>
          <w:b/>
          <w:color w:val="333333"/>
          <w:sz w:val="23"/>
          <w:szCs w:val="23"/>
          <w:shd w:val="clear" w:color="auto" w:fill="FFFFFF"/>
        </w:rPr>
        <w:t xml:space="preserve"> </w:t>
      </w:r>
      <w:r w:rsidRPr="007E1BE3">
        <w:rPr>
          <w:b/>
          <w:sz w:val="30"/>
          <w:szCs w:val="30"/>
        </w:rPr>
        <w:t>奥格尔维法则：</w:t>
      </w:r>
      <w:r w:rsidRPr="007E1BE3">
        <w:rPr>
          <w:sz w:val="30"/>
          <w:szCs w:val="30"/>
        </w:rPr>
        <w:br/>
        <w:t xml:space="preserve">　　如果我们每个人都雇用比我们自己都更强的人，我们就能成为巨人公司。</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40.</w:t>
      </w:r>
      <w:proofErr w:type="gramStart"/>
      <w:r w:rsidRPr="007E1BE3">
        <w:rPr>
          <w:b/>
          <w:sz w:val="30"/>
          <w:szCs w:val="30"/>
        </w:rPr>
        <w:t>特伯论断</w:t>
      </w:r>
      <w:proofErr w:type="gramEnd"/>
      <w:r w:rsidRPr="007E1BE3">
        <w:rPr>
          <w:b/>
          <w:sz w:val="30"/>
          <w:szCs w:val="30"/>
        </w:rPr>
        <w:t>：</w:t>
      </w:r>
      <w:r w:rsidRPr="007E1BE3">
        <w:rPr>
          <w:sz w:val="30"/>
          <w:szCs w:val="30"/>
        </w:rPr>
        <w:br/>
        <w:t xml:space="preserve">　　在数字中找不到安全。</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41.</w:t>
      </w:r>
      <w:r w:rsidRPr="007E1BE3">
        <w:rPr>
          <w:rFonts w:ascii="Tahoma" w:hAnsi="Tahoma" w:cs="Tahoma"/>
          <w:b/>
          <w:color w:val="333333"/>
          <w:sz w:val="23"/>
          <w:szCs w:val="23"/>
          <w:shd w:val="clear" w:color="auto" w:fill="FFFFFF"/>
        </w:rPr>
        <w:t xml:space="preserve"> </w:t>
      </w:r>
      <w:r w:rsidRPr="007E1BE3">
        <w:rPr>
          <w:b/>
          <w:sz w:val="30"/>
          <w:szCs w:val="30"/>
        </w:rPr>
        <w:t>波特定理：</w:t>
      </w:r>
      <w:r w:rsidRPr="007E1BE3">
        <w:rPr>
          <w:sz w:val="30"/>
          <w:szCs w:val="30"/>
        </w:rPr>
        <w:br/>
        <w:t xml:space="preserve">　　当遭受许多批评时，下级往往只记住开头的一些，其余就不听了，因为他们忙于思索论据来反驳开头的批评。</w:t>
      </w:r>
    </w:p>
    <w:p w:rsidR="007E1BE3" w:rsidRPr="007E1BE3" w:rsidRDefault="007E1BE3" w:rsidP="00925D5A">
      <w:pPr>
        <w:adjustRightInd w:val="0"/>
        <w:snapToGrid w:val="0"/>
        <w:spacing w:line="560" w:lineRule="exact"/>
        <w:ind w:firstLineChars="200" w:firstLine="602"/>
        <w:rPr>
          <w:b/>
          <w:sz w:val="30"/>
          <w:szCs w:val="30"/>
        </w:rPr>
      </w:pPr>
      <w:r w:rsidRPr="007E1BE3">
        <w:rPr>
          <w:rFonts w:hint="eastAsia"/>
          <w:b/>
          <w:sz w:val="30"/>
          <w:szCs w:val="30"/>
        </w:rPr>
        <w:t>42.列文定理</w:t>
      </w:r>
      <w:r w:rsidRPr="007E1BE3">
        <w:rPr>
          <w:b/>
          <w:sz w:val="30"/>
          <w:szCs w:val="30"/>
        </w:rPr>
        <w:t>：</w:t>
      </w:r>
    </w:p>
    <w:p w:rsidR="007E1BE3" w:rsidRDefault="007E1BE3" w:rsidP="00925D5A">
      <w:pPr>
        <w:adjustRightInd w:val="0"/>
        <w:snapToGrid w:val="0"/>
        <w:spacing w:line="560" w:lineRule="exact"/>
        <w:ind w:firstLineChars="200" w:firstLine="600"/>
        <w:rPr>
          <w:sz w:val="30"/>
          <w:szCs w:val="30"/>
        </w:rPr>
      </w:pPr>
      <w:r w:rsidRPr="007E1BE3">
        <w:rPr>
          <w:rFonts w:hint="eastAsia"/>
          <w:sz w:val="30"/>
          <w:szCs w:val="30"/>
        </w:rPr>
        <w:t>那些犹豫着迟迟不能</w:t>
      </w:r>
      <w:proofErr w:type="gramStart"/>
      <w:r w:rsidRPr="007E1BE3">
        <w:rPr>
          <w:rFonts w:hint="eastAsia"/>
          <w:sz w:val="30"/>
          <w:szCs w:val="30"/>
        </w:rPr>
        <w:t>作出</w:t>
      </w:r>
      <w:proofErr w:type="gramEnd"/>
      <w:r w:rsidRPr="007E1BE3">
        <w:rPr>
          <w:rFonts w:hint="eastAsia"/>
          <w:sz w:val="30"/>
          <w:szCs w:val="30"/>
        </w:rPr>
        <w:t>计划的人，通常是因为对自己的能力没有把握。</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43.</w:t>
      </w:r>
      <w:r w:rsidRPr="007E1BE3">
        <w:rPr>
          <w:rFonts w:ascii="Tahoma" w:hAnsi="Tahoma" w:cs="Tahoma"/>
          <w:b/>
          <w:color w:val="333333"/>
          <w:sz w:val="23"/>
          <w:szCs w:val="23"/>
          <w:shd w:val="clear" w:color="auto" w:fill="FFFFFF"/>
        </w:rPr>
        <w:t xml:space="preserve"> </w:t>
      </w:r>
      <w:r w:rsidRPr="007E1BE3">
        <w:rPr>
          <w:b/>
          <w:sz w:val="30"/>
          <w:szCs w:val="30"/>
        </w:rPr>
        <w:t>避雷针效应：</w:t>
      </w:r>
      <w:r w:rsidRPr="007E1BE3">
        <w:rPr>
          <w:sz w:val="30"/>
          <w:szCs w:val="30"/>
        </w:rPr>
        <w:br/>
        <w:t xml:space="preserve">　　在高大建筑物顶端安装一个金属棒，用金属线与埋在地下的一块金属板连接起来，利用金属棒的尖端放电，使云层所带的电和地上的</w:t>
      </w:r>
      <w:proofErr w:type="gramStart"/>
      <w:r w:rsidRPr="007E1BE3">
        <w:rPr>
          <w:sz w:val="30"/>
          <w:szCs w:val="30"/>
        </w:rPr>
        <w:t>电逐渐</w:t>
      </w:r>
      <w:proofErr w:type="gramEnd"/>
      <w:r w:rsidRPr="007E1BE3">
        <w:rPr>
          <w:sz w:val="30"/>
          <w:szCs w:val="30"/>
        </w:rPr>
        <w:t>中和，从而保护建筑物</w:t>
      </w:r>
      <w:proofErr w:type="gramStart"/>
      <w:r w:rsidRPr="007E1BE3">
        <w:rPr>
          <w:sz w:val="30"/>
          <w:szCs w:val="30"/>
        </w:rPr>
        <w:t>等避免</w:t>
      </w:r>
      <w:proofErr w:type="gramEnd"/>
      <w:r w:rsidRPr="007E1BE3">
        <w:rPr>
          <w:sz w:val="30"/>
          <w:szCs w:val="30"/>
        </w:rPr>
        <w:t>雷击。</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44.</w:t>
      </w:r>
      <w:r w:rsidRPr="007E1BE3">
        <w:rPr>
          <w:rFonts w:ascii="Tahoma" w:hAnsi="Tahoma" w:cs="Tahoma"/>
          <w:b/>
          <w:color w:val="333333"/>
          <w:sz w:val="23"/>
          <w:szCs w:val="23"/>
          <w:shd w:val="clear" w:color="auto" w:fill="FFFFFF"/>
        </w:rPr>
        <w:t xml:space="preserve"> </w:t>
      </w:r>
      <w:r w:rsidRPr="007E1BE3">
        <w:rPr>
          <w:b/>
          <w:sz w:val="30"/>
          <w:szCs w:val="30"/>
        </w:rPr>
        <w:t>皮尔卡丹定理：</w:t>
      </w:r>
      <w:r w:rsidRPr="007E1BE3">
        <w:rPr>
          <w:sz w:val="30"/>
          <w:szCs w:val="30"/>
        </w:rPr>
        <w:br/>
        <w:t xml:space="preserve">　　用人上一加一不等于二，搞不好等于零。</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45.</w:t>
      </w:r>
      <w:r w:rsidRPr="007E1BE3">
        <w:rPr>
          <w:rFonts w:ascii="Tahoma" w:hAnsi="Tahoma" w:cs="Tahoma"/>
          <w:b/>
          <w:color w:val="333333"/>
          <w:sz w:val="23"/>
          <w:szCs w:val="23"/>
          <w:shd w:val="clear" w:color="auto" w:fill="FFFFFF"/>
        </w:rPr>
        <w:t xml:space="preserve"> </w:t>
      </w:r>
      <w:r w:rsidRPr="007E1BE3">
        <w:rPr>
          <w:b/>
          <w:sz w:val="30"/>
          <w:szCs w:val="30"/>
        </w:rPr>
        <w:t>隧道视野效应：</w:t>
      </w:r>
      <w:r w:rsidRPr="007E1BE3">
        <w:rPr>
          <w:sz w:val="30"/>
          <w:szCs w:val="30"/>
        </w:rPr>
        <w:br/>
        <w:t xml:space="preserve">　　一个人若身处隧道，他看到的就只是前后非常狭窄的视野。</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46.</w:t>
      </w:r>
      <w:r w:rsidRPr="007E1BE3">
        <w:rPr>
          <w:rFonts w:ascii="Tahoma" w:hAnsi="Tahoma" w:cs="Tahoma"/>
          <w:b/>
          <w:color w:val="333333"/>
          <w:sz w:val="23"/>
          <w:szCs w:val="23"/>
          <w:shd w:val="clear" w:color="auto" w:fill="FFFFFF"/>
        </w:rPr>
        <w:t xml:space="preserve"> </w:t>
      </w:r>
      <w:r w:rsidRPr="007E1BE3">
        <w:rPr>
          <w:b/>
          <w:sz w:val="30"/>
          <w:szCs w:val="30"/>
        </w:rPr>
        <w:t>古</w:t>
      </w:r>
      <w:proofErr w:type="gramStart"/>
      <w:r w:rsidRPr="007E1BE3">
        <w:rPr>
          <w:b/>
          <w:sz w:val="30"/>
          <w:szCs w:val="30"/>
        </w:rPr>
        <w:t>特</w:t>
      </w:r>
      <w:proofErr w:type="gramEnd"/>
      <w:r w:rsidRPr="007E1BE3">
        <w:rPr>
          <w:b/>
          <w:sz w:val="30"/>
          <w:szCs w:val="30"/>
        </w:rPr>
        <w:t>雷定理：</w:t>
      </w:r>
      <w:r w:rsidRPr="007E1BE3">
        <w:rPr>
          <w:sz w:val="30"/>
          <w:szCs w:val="30"/>
        </w:rPr>
        <w:br/>
        <w:t xml:space="preserve">　　每一处出口都是另一处的入口。</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lastRenderedPageBreak/>
        <w:t>47.</w:t>
      </w:r>
      <w:r w:rsidRPr="007E1BE3">
        <w:rPr>
          <w:rFonts w:ascii="Tahoma" w:hAnsi="Tahoma" w:cs="Tahoma"/>
          <w:b/>
          <w:color w:val="333333"/>
          <w:sz w:val="23"/>
          <w:szCs w:val="23"/>
          <w:shd w:val="clear" w:color="auto" w:fill="FFFFFF"/>
        </w:rPr>
        <w:t xml:space="preserve"> </w:t>
      </w:r>
      <w:r w:rsidRPr="007E1BE3">
        <w:rPr>
          <w:b/>
          <w:sz w:val="30"/>
          <w:szCs w:val="30"/>
        </w:rPr>
        <w:t>热炉法则：</w:t>
      </w:r>
      <w:r w:rsidRPr="007E1BE3">
        <w:rPr>
          <w:sz w:val="30"/>
          <w:szCs w:val="30"/>
        </w:rPr>
        <w:br/>
        <w:t xml:space="preserve">　　当人用手去碰烧热的火炉时，就会受到烫的惩罚，其有以下三个特点：即时性、预警性、平等性。</w:t>
      </w:r>
    </w:p>
    <w:p w:rsidR="007E1BE3" w:rsidRDefault="007E1BE3" w:rsidP="00925D5A">
      <w:pPr>
        <w:adjustRightInd w:val="0"/>
        <w:snapToGrid w:val="0"/>
        <w:spacing w:line="560" w:lineRule="exact"/>
        <w:ind w:firstLineChars="200" w:firstLine="602"/>
        <w:rPr>
          <w:sz w:val="30"/>
          <w:szCs w:val="30"/>
        </w:rPr>
      </w:pPr>
      <w:r w:rsidRPr="007E1BE3">
        <w:rPr>
          <w:rFonts w:hint="eastAsia"/>
          <w:b/>
          <w:sz w:val="30"/>
          <w:szCs w:val="30"/>
        </w:rPr>
        <w:t>48.</w:t>
      </w:r>
      <w:proofErr w:type="gramStart"/>
      <w:r w:rsidRPr="007E1BE3">
        <w:rPr>
          <w:b/>
          <w:sz w:val="30"/>
          <w:szCs w:val="30"/>
        </w:rPr>
        <w:t>吉宁定理</w:t>
      </w:r>
      <w:proofErr w:type="gramEnd"/>
      <w:r w:rsidRPr="007E1BE3">
        <w:rPr>
          <w:b/>
          <w:sz w:val="30"/>
          <w:szCs w:val="30"/>
        </w:rPr>
        <w:t>：</w:t>
      </w:r>
      <w:r w:rsidRPr="007E1BE3">
        <w:rPr>
          <w:sz w:val="30"/>
          <w:szCs w:val="30"/>
        </w:rPr>
        <w:br/>
        <w:t xml:space="preserve">　　真正的错误是害怕犯错误。</w:t>
      </w:r>
    </w:p>
    <w:p w:rsidR="007E1BE3" w:rsidRDefault="0015169B" w:rsidP="00925D5A">
      <w:pPr>
        <w:adjustRightInd w:val="0"/>
        <w:snapToGrid w:val="0"/>
        <w:spacing w:line="560" w:lineRule="exact"/>
        <w:ind w:firstLineChars="200" w:firstLine="602"/>
        <w:rPr>
          <w:sz w:val="30"/>
          <w:szCs w:val="30"/>
        </w:rPr>
      </w:pPr>
      <w:r w:rsidRPr="0015169B">
        <w:rPr>
          <w:rFonts w:hint="eastAsia"/>
          <w:b/>
          <w:sz w:val="30"/>
          <w:szCs w:val="30"/>
        </w:rPr>
        <w:t>49.</w:t>
      </w:r>
      <w:r w:rsidRPr="0015169B">
        <w:rPr>
          <w:rFonts w:ascii="Tahoma" w:hAnsi="Tahoma" w:cs="Tahoma"/>
          <w:b/>
          <w:color w:val="333333"/>
          <w:sz w:val="23"/>
          <w:szCs w:val="23"/>
          <w:shd w:val="clear" w:color="auto" w:fill="FFFFFF"/>
        </w:rPr>
        <w:t xml:space="preserve"> </w:t>
      </w:r>
      <w:r w:rsidRPr="0015169B">
        <w:rPr>
          <w:b/>
          <w:sz w:val="30"/>
          <w:szCs w:val="30"/>
        </w:rPr>
        <w:t>卡贝定理：</w:t>
      </w:r>
      <w:r w:rsidRPr="0015169B">
        <w:rPr>
          <w:sz w:val="30"/>
          <w:szCs w:val="30"/>
        </w:rPr>
        <w:br/>
        <w:t xml:space="preserve">　　放弃是创新的钥匙。</w:t>
      </w:r>
    </w:p>
    <w:p w:rsidR="0015169B" w:rsidRPr="00AD68E1" w:rsidRDefault="0015169B" w:rsidP="00925D5A">
      <w:pPr>
        <w:adjustRightInd w:val="0"/>
        <w:snapToGrid w:val="0"/>
        <w:spacing w:line="560" w:lineRule="exact"/>
        <w:ind w:firstLineChars="200" w:firstLine="602"/>
        <w:rPr>
          <w:rFonts w:hint="eastAsia"/>
          <w:sz w:val="30"/>
          <w:szCs w:val="30"/>
        </w:rPr>
      </w:pPr>
      <w:bookmarkStart w:id="0" w:name="_GoBack"/>
      <w:r w:rsidRPr="0015169B">
        <w:rPr>
          <w:rFonts w:hint="eastAsia"/>
          <w:b/>
          <w:sz w:val="30"/>
          <w:szCs w:val="30"/>
        </w:rPr>
        <w:t>50.</w:t>
      </w:r>
      <w:r w:rsidRPr="0015169B">
        <w:rPr>
          <w:rFonts w:ascii="Tahoma" w:hAnsi="Tahoma" w:cs="Tahoma"/>
          <w:b/>
          <w:color w:val="333333"/>
          <w:sz w:val="23"/>
          <w:szCs w:val="23"/>
          <w:shd w:val="clear" w:color="auto" w:fill="FFFFFF"/>
        </w:rPr>
        <w:t xml:space="preserve"> </w:t>
      </w:r>
      <w:r w:rsidRPr="0015169B">
        <w:rPr>
          <w:b/>
          <w:sz w:val="30"/>
          <w:szCs w:val="30"/>
        </w:rPr>
        <w:t>近因效应：</w:t>
      </w:r>
      <w:bookmarkEnd w:id="0"/>
      <w:r w:rsidRPr="0015169B">
        <w:rPr>
          <w:sz w:val="30"/>
          <w:szCs w:val="30"/>
        </w:rPr>
        <w:br/>
        <w:t xml:space="preserve">　　最近或最后的印象对人的认知有强烈的影响。</w:t>
      </w:r>
    </w:p>
    <w:sectPr w:rsidR="0015169B" w:rsidRPr="00AD68E1"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F30" w:rsidRDefault="00912F30" w:rsidP="006B4482">
      <w:r>
        <w:separator/>
      </w:r>
    </w:p>
  </w:endnote>
  <w:endnote w:type="continuationSeparator" w:id="0">
    <w:p w:rsidR="00912F30" w:rsidRDefault="00912F3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15169B">
              <w:rPr>
                <w:b/>
                <w:bCs/>
                <w:noProof/>
                <w:sz w:val="24"/>
                <w:szCs w:val="21"/>
              </w:rPr>
              <w:t>5</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15169B">
              <w:rPr>
                <w:b/>
                <w:bCs/>
                <w:noProof/>
                <w:sz w:val="24"/>
                <w:szCs w:val="21"/>
              </w:rPr>
              <w:t>6</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F30" w:rsidRDefault="00912F30" w:rsidP="006B4482">
      <w:r>
        <w:separator/>
      </w:r>
    </w:p>
  </w:footnote>
  <w:footnote w:type="continuationSeparator" w:id="0">
    <w:p w:rsidR="00912F30" w:rsidRDefault="00912F30"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0F5D1A"/>
    <w:rsid w:val="001260C8"/>
    <w:rsid w:val="0015169B"/>
    <w:rsid w:val="00157EE3"/>
    <w:rsid w:val="00173CAC"/>
    <w:rsid w:val="0019538B"/>
    <w:rsid w:val="001A357C"/>
    <w:rsid w:val="00223DED"/>
    <w:rsid w:val="002E742E"/>
    <w:rsid w:val="00323D4F"/>
    <w:rsid w:val="00327E4C"/>
    <w:rsid w:val="0034609B"/>
    <w:rsid w:val="00356653"/>
    <w:rsid w:val="0038658D"/>
    <w:rsid w:val="003A4D33"/>
    <w:rsid w:val="0040094A"/>
    <w:rsid w:val="0040144E"/>
    <w:rsid w:val="004029C8"/>
    <w:rsid w:val="00420680"/>
    <w:rsid w:val="00426E47"/>
    <w:rsid w:val="00455D37"/>
    <w:rsid w:val="004B0FBB"/>
    <w:rsid w:val="004D2993"/>
    <w:rsid w:val="004D45E9"/>
    <w:rsid w:val="004F0194"/>
    <w:rsid w:val="004F11A7"/>
    <w:rsid w:val="00505B60"/>
    <w:rsid w:val="00540026"/>
    <w:rsid w:val="00582C79"/>
    <w:rsid w:val="00593364"/>
    <w:rsid w:val="005B27BD"/>
    <w:rsid w:val="005B2A1F"/>
    <w:rsid w:val="005F5696"/>
    <w:rsid w:val="006328FA"/>
    <w:rsid w:val="006666C3"/>
    <w:rsid w:val="00692918"/>
    <w:rsid w:val="006B4482"/>
    <w:rsid w:val="006B79EA"/>
    <w:rsid w:val="006E520B"/>
    <w:rsid w:val="006E5423"/>
    <w:rsid w:val="006F263D"/>
    <w:rsid w:val="006F5388"/>
    <w:rsid w:val="00705BE3"/>
    <w:rsid w:val="00733DF5"/>
    <w:rsid w:val="00744875"/>
    <w:rsid w:val="007E1BE3"/>
    <w:rsid w:val="00845F52"/>
    <w:rsid w:val="0088102E"/>
    <w:rsid w:val="008D510E"/>
    <w:rsid w:val="008E072F"/>
    <w:rsid w:val="00912F30"/>
    <w:rsid w:val="00925D5A"/>
    <w:rsid w:val="00933B4C"/>
    <w:rsid w:val="00952E3E"/>
    <w:rsid w:val="00A35AB9"/>
    <w:rsid w:val="00A75D19"/>
    <w:rsid w:val="00A9213F"/>
    <w:rsid w:val="00AA1D1B"/>
    <w:rsid w:val="00AB4756"/>
    <w:rsid w:val="00AD68E1"/>
    <w:rsid w:val="00B16B0D"/>
    <w:rsid w:val="00B547CB"/>
    <w:rsid w:val="00BB6180"/>
    <w:rsid w:val="00BF6322"/>
    <w:rsid w:val="00C45ADF"/>
    <w:rsid w:val="00C54159"/>
    <w:rsid w:val="00C97A88"/>
    <w:rsid w:val="00CB129A"/>
    <w:rsid w:val="00D17B37"/>
    <w:rsid w:val="00D669DB"/>
    <w:rsid w:val="00D85FD9"/>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80D9"/>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1A82-BC40-4B72-A702-4D383D1D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409</Words>
  <Characters>2334</Characters>
  <Application>Microsoft Office Word</Application>
  <DocSecurity>0</DocSecurity>
  <Lines>19</Lines>
  <Paragraphs>5</Paragraphs>
  <ScaleCrop>false</ScaleCrop>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113</cp:revision>
  <cp:lastPrinted>2017-04-26T07:06:00Z</cp:lastPrinted>
  <dcterms:created xsi:type="dcterms:W3CDTF">2017-03-18T03:56:00Z</dcterms:created>
  <dcterms:modified xsi:type="dcterms:W3CDTF">2019-04-07T01:54:00Z</dcterms:modified>
</cp:coreProperties>
</file>